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A93CC" w14:textId="77777777" w:rsidR="002327F3" w:rsidRDefault="006437A9">
      <w:pPr>
        <w:pStyle w:val="Tytu"/>
        <w:spacing w:before="73"/>
        <w:rPr>
          <w:u w:val="none"/>
        </w:rPr>
      </w:pPr>
      <w:r>
        <w:t>Zasady</w:t>
      </w:r>
      <w:r>
        <w:rPr>
          <w:spacing w:val="-5"/>
        </w:rPr>
        <w:t xml:space="preserve"> </w:t>
      </w:r>
      <w:r>
        <w:t>przyznawania</w:t>
      </w:r>
      <w:r>
        <w:rPr>
          <w:spacing w:val="-2"/>
        </w:rPr>
        <w:t xml:space="preserve"> </w:t>
      </w:r>
      <w:r>
        <w:t>bonu</w:t>
      </w:r>
      <w:r>
        <w:rPr>
          <w:spacing w:val="-9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zasiedlenie</w:t>
      </w:r>
    </w:p>
    <w:p w14:paraId="2F74D2CD" w14:textId="77777777" w:rsidR="002327F3" w:rsidRDefault="006437A9">
      <w:pPr>
        <w:pStyle w:val="Tytu"/>
        <w:rPr>
          <w:u w:val="none"/>
        </w:rPr>
      </w:pPr>
      <w:r>
        <w:t>w</w:t>
      </w:r>
      <w:r>
        <w:rPr>
          <w:spacing w:val="-1"/>
        </w:rPr>
        <w:t xml:space="preserve"> </w:t>
      </w:r>
      <w:r>
        <w:t>Powiatowym</w:t>
      </w:r>
      <w:r>
        <w:rPr>
          <w:spacing w:val="-8"/>
        </w:rPr>
        <w:t xml:space="preserve"> </w:t>
      </w:r>
      <w:r>
        <w:t>Urzędzie</w:t>
      </w:r>
      <w:r>
        <w:rPr>
          <w:spacing w:val="-2"/>
        </w:rPr>
        <w:t xml:space="preserve"> </w:t>
      </w:r>
      <w:r>
        <w:t>Pracy</w:t>
      </w:r>
      <w:r>
        <w:rPr>
          <w:spacing w:val="-8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Włoszczowie</w:t>
      </w:r>
    </w:p>
    <w:p w14:paraId="2FC7C636" w14:textId="77777777" w:rsidR="002327F3" w:rsidRDefault="002327F3">
      <w:pPr>
        <w:pStyle w:val="Tekstpodstawowy"/>
        <w:rPr>
          <w:b/>
          <w:sz w:val="28"/>
        </w:rPr>
      </w:pPr>
    </w:p>
    <w:p w14:paraId="1E0BC0E3" w14:textId="77777777" w:rsidR="002327F3" w:rsidRDefault="006437A9">
      <w:pPr>
        <w:pStyle w:val="Tekstpodstawowy"/>
        <w:spacing w:before="90"/>
        <w:ind w:left="136"/>
      </w:pPr>
      <w:r>
        <w:t>Podstawa</w:t>
      </w:r>
      <w:r>
        <w:rPr>
          <w:spacing w:val="-8"/>
        </w:rPr>
        <w:t xml:space="preserve"> </w:t>
      </w:r>
      <w:r>
        <w:t>prawna:</w:t>
      </w:r>
    </w:p>
    <w:p w14:paraId="43F391F1" w14:textId="20C53470" w:rsidR="002327F3" w:rsidRDefault="006437A9">
      <w:pPr>
        <w:pStyle w:val="Tekstpodstawowy"/>
        <w:spacing w:before="40" w:line="276" w:lineRule="auto"/>
        <w:ind w:left="136"/>
      </w:pPr>
      <w:r>
        <w:t>-</w:t>
      </w:r>
      <w:r>
        <w:rPr>
          <w:spacing w:val="7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66n</w:t>
      </w:r>
      <w:r>
        <w:rPr>
          <w:spacing w:val="1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z</w:t>
      </w:r>
      <w:r>
        <w:rPr>
          <w:spacing w:val="13"/>
        </w:rPr>
        <w:t xml:space="preserve"> </w:t>
      </w:r>
      <w:r>
        <w:t>dnia</w:t>
      </w:r>
      <w:r>
        <w:rPr>
          <w:spacing w:val="13"/>
        </w:rPr>
        <w:t xml:space="preserve"> </w:t>
      </w:r>
      <w:r>
        <w:t>20</w:t>
      </w:r>
      <w:r>
        <w:rPr>
          <w:spacing w:val="12"/>
        </w:rPr>
        <w:t xml:space="preserve"> </w:t>
      </w:r>
      <w:r>
        <w:t>kwietnia</w:t>
      </w:r>
      <w:r>
        <w:rPr>
          <w:spacing w:val="8"/>
        </w:rPr>
        <w:t xml:space="preserve"> </w:t>
      </w:r>
      <w:r>
        <w:t>2004</w:t>
      </w:r>
      <w:r>
        <w:rPr>
          <w:spacing w:val="12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promocji</w:t>
      </w:r>
      <w:r>
        <w:rPr>
          <w:spacing w:val="13"/>
        </w:rPr>
        <w:t xml:space="preserve"> </w:t>
      </w:r>
      <w:r>
        <w:t>zatrudnienia</w:t>
      </w:r>
      <w:r>
        <w:rPr>
          <w:spacing w:val="8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instytucjach</w:t>
      </w:r>
      <w:r>
        <w:rPr>
          <w:spacing w:val="11"/>
        </w:rPr>
        <w:t xml:space="preserve"> </w:t>
      </w:r>
      <w:r>
        <w:t>rynku</w:t>
      </w:r>
      <w:r>
        <w:rPr>
          <w:spacing w:val="9"/>
        </w:rPr>
        <w:t xml:space="preserve"> </w:t>
      </w:r>
      <w:r>
        <w:t>pracy</w:t>
      </w:r>
      <w:r>
        <w:rPr>
          <w:spacing w:val="-57"/>
        </w:rPr>
        <w:t xml:space="preserve"> </w:t>
      </w:r>
      <w:r w:rsidR="004D201C">
        <w:t>.</w:t>
      </w:r>
      <w:bookmarkStart w:id="0" w:name="_GoBack"/>
      <w:bookmarkEnd w:id="0"/>
    </w:p>
    <w:p w14:paraId="72329D58" w14:textId="77777777" w:rsidR="002327F3" w:rsidRDefault="002327F3">
      <w:pPr>
        <w:pStyle w:val="Tekstpodstawowy"/>
        <w:spacing w:before="8"/>
        <w:rPr>
          <w:sz w:val="27"/>
        </w:rPr>
      </w:pPr>
    </w:p>
    <w:p w14:paraId="1ACB2E29" w14:textId="77777777" w:rsidR="002327F3" w:rsidRDefault="006437A9">
      <w:pPr>
        <w:pStyle w:val="Akapitzlist"/>
        <w:numPr>
          <w:ilvl w:val="0"/>
          <w:numId w:val="2"/>
        </w:numPr>
        <w:tabs>
          <w:tab w:val="left" w:pos="497"/>
        </w:tabs>
        <w:spacing w:line="276" w:lineRule="auto"/>
        <w:ind w:right="133"/>
        <w:jc w:val="both"/>
        <w:rPr>
          <w:b/>
          <w:sz w:val="24"/>
        </w:rPr>
      </w:pP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wniosek</w:t>
      </w:r>
      <w:r>
        <w:rPr>
          <w:spacing w:val="-5"/>
          <w:sz w:val="24"/>
        </w:rPr>
        <w:t xml:space="preserve"> </w:t>
      </w:r>
      <w:r>
        <w:rPr>
          <w:sz w:val="24"/>
        </w:rPr>
        <w:t>osoby</w:t>
      </w:r>
      <w:r>
        <w:rPr>
          <w:spacing w:val="-12"/>
          <w:sz w:val="24"/>
        </w:rPr>
        <w:t xml:space="preserve"> </w:t>
      </w:r>
      <w:r>
        <w:rPr>
          <w:sz w:val="24"/>
        </w:rPr>
        <w:t>bezrobotnej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30</w:t>
      </w:r>
      <w:r>
        <w:rPr>
          <w:spacing w:val="-5"/>
          <w:sz w:val="24"/>
        </w:rPr>
        <w:t xml:space="preserve"> </w:t>
      </w:r>
      <w:r>
        <w:rPr>
          <w:sz w:val="24"/>
        </w:rPr>
        <w:t>roku</w:t>
      </w:r>
      <w:r>
        <w:rPr>
          <w:spacing w:val="-6"/>
          <w:sz w:val="24"/>
        </w:rPr>
        <w:t xml:space="preserve"> </w:t>
      </w:r>
      <w:r>
        <w:rPr>
          <w:sz w:val="24"/>
        </w:rPr>
        <w:t>życia</w:t>
      </w:r>
      <w:r>
        <w:rPr>
          <w:spacing w:val="-5"/>
          <w:sz w:val="24"/>
        </w:rPr>
        <w:t xml:space="preserve"> </w:t>
      </w:r>
      <w:r>
        <w:rPr>
          <w:sz w:val="24"/>
        </w:rPr>
        <w:t>starosta</w:t>
      </w:r>
      <w:r>
        <w:rPr>
          <w:spacing w:val="-8"/>
          <w:sz w:val="24"/>
        </w:rPr>
        <w:t xml:space="preserve"> </w:t>
      </w:r>
      <w:r>
        <w:rPr>
          <w:sz w:val="24"/>
        </w:rPr>
        <w:t>może</w:t>
      </w:r>
      <w:r>
        <w:rPr>
          <w:spacing w:val="-8"/>
          <w:sz w:val="24"/>
        </w:rPr>
        <w:t xml:space="preserve"> </w:t>
      </w:r>
      <w:r>
        <w:rPr>
          <w:sz w:val="24"/>
        </w:rPr>
        <w:t>przyznać</w:t>
      </w:r>
      <w:r>
        <w:rPr>
          <w:spacing w:val="-5"/>
          <w:sz w:val="24"/>
        </w:rPr>
        <w:t xml:space="preserve"> </w:t>
      </w:r>
      <w:r>
        <w:rPr>
          <w:sz w:val="24"/>
        </w:rPr>
        <w:t>bezrobotnemu</w:t>
      </w:r>
      <w:r>
        <w:rPr>
          <w:spacing w:val="-4"/>
          <w:sz w:val="24"/>
        </w:rPr>
        <w:t xml:space="preserve"> </w:t>
      </w:r>
      <w:r>
        <w:rPr>
          <w:sz w:val="24"/>
        </w:rPr>
        <w:t>bon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56"/>
          <w:sz w:val="24"/>
        </w:rPr>
        <w:t xml:space="preserve"> </w:t>
      </w:r>
      <w:r>
        <w:rPr>
          <w:sz w:val="24"/>
        </w:rPr>
        <w:t>zasiedlenie</w:t>
      </w:r>
      <w:r>
        <w:rPr>
          <w:spacing w:val="74"/>
          <w:sz w:val="24"/>
        </w:rPr>
        <w:t xml:space="preserve"> </w:t>
      </w:r>
      <w:r>
        <w:rPr>
          <w:sz w:val="24"/>
        </w:rPr>
        <w:t xml:space="preserve">z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przeznaczeniem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na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pokrycie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kosztów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zamieszkania  </w:t>
      </w:r>
      <w:r>
        <w:rPr>
          <w:spacing w:val="1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podjęciem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przez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niego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zatrudnienia,</w:t>
      </w:r>
      <w:r>
        <w:rPr>
          <w:spacing w:val="-11"/>
          <w:sz w:val="24"/>
        </w:rPr>
        <w:t xml:space="preserve"> </w:t>
      </w:r>
      <w:r>
        <w:rPr>
          <w:sz w:val="24"/>
        </w:rPr>
        <w:t>innej</w:t>
      </w:r>
      <w:r>
        <w:rPr>
          <w:spacing w:val="-12"/>
          <w:sz w:val="24"/>
        </w:rPr>
        <w:t xml:space="preserve"> </w:t>
      </w:r>
      <w:r>
        <w:rPr>
          <w:sz w:val="24"/>
        </w:rPr>
        <w:t>pracy</w:t>
      </w:r>
      <w:r>
        <w:rPr>
          <w:spacing w:val="-18"/>
          <w:sz w:val="24"/>
        </w:rPr>
        <w:t xml:space="preserve"> </w:t>
      </w:r>
      <w:r>
        <w:rPr>
          <w:sz w:val="24"/>
        </w:rPr>
        <w:t>zarobkowej</w:t>
      </w:r>
      <w:r>
        <w:rPr>
          <w:spacing w:val="-11"/>
          <w:sz w:val="24"/>
        </w:rPr>
        <w:t xml:space="preserve"> </w:t>
      </w:r>
      <w:r>
        <w:rPr>
          <w:sz w:val="24"/>
        </w:rPr>
        <w:t>lub</w:t>
      </w:r>
      <w:r>
        <w:rPr>
          <w:spacing w:val="-9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1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-58"/>
          <w:sz w:val="24"/>
        </w:rPr>
        <w:t xml:space="preserve"> </w:t>
      </w:r>
      <w:r>
        <w:rPr>
          <w:sz w:val="24"/>
        </w:rPr>
        <w:t>poza</w:t>
      </w:r>
      <w:r>
        <w:rPr>
          <w:spacing w:val="-5"/>
          <w:sz w:val="24"/>
        </w:rPr>
        <w:t xml:space="preserve"> </w:t>
      </w:r>
      <w:r>
        <w:rPr>
          <w:sz w:val="24"/>
        </w:rPr>
        <w:t>miejscem dotychczasowego zamieszkania, pod</w:t>
      </w:r>
      <w:r>
        <w:rPr>
          <w:spacing w:val="-1"/>
          <w:sz w:val="24"/>
        </w:rPr>
        <w:t xml:space="preserve"> </w:t>
      </w:r>
      <w:r>
        <w:rPr>
          <w:sz w:val="24"/>
        </w:rPr>
        <w:t>warunkiem,</w:t>
      </w:r>
      <w:r>
        <w:rPr>
          <w:spacing w:val="4"/>
          <w:sz w:val="24"/>
        </w:rPr>
        <w:t xml:space="preserve"> </w:t>
      </w:r>
      <w:r>
        <w:rPr>
          <w:sz w:val="24"/>
        </w:rPr>
        <w:t>że:</w:t>
      </w:r>
    </w:p>
    <w:p w14:paraId="7FB691AA" w14:textId="77777777" w:rsidR="002327F3" w:rsidRDefault="006437A9">
      <w:pPr>
        <w:pStyle w:val="Akapitzlist"/>
        <w:numPr>
          <w:ilvl w:val="1"/>
          <w:numId w:val="2"/>
        </w:numPr>
        <w:tabs>
          <w:tab w:val="left" w:pos="780"/>
        </w:tabs>
        <w:spacing w:line="276" w:lineRule="auto"/>
        <w:ind w:right="137"/>
        <w:jc w:val="both"/>
        <w:rPr>
          <w:sz w:val="24"/>
        </w:rPr>
      </w:pPr>
      <w:r>
        <w:rPr>
          <w:sz w:val="24"/>
        </w:rPr>
        <w:t>za</w:t>
      </w:r>
      <w:r>
        <w:rPr>
          <w:spacing w:val="60"/>
          <w:sz w:val="24"/>
        </w:rPr>
        <w:t xml:space="preserve"> </w:t>
      </w:r>
      <w:r>
        <w:rPr>
          <w:sz w:val="24"/>
        </w:rPr>
        <w:t>ich</w:t>
      </w:r>
      <w:r>
        <w:rPr>
          <w:spacing w:val="60"/>
          <w:sz w:val="24"/>
        </w:rPr>
        <w:t xml:space="preserve"> </w:t>
      </w:r>
      <w:r>
        <w:rPr>
          <w:sz w:val="24"/>
        </w:rPr>
        <w:t>wykonywanie</w:t>
      </w:r>
      <w:r>
        <w:rPr>
          <w:spacing w:val="60"/>
          <w:sz w:val="24"/>
        </w:rPr>
        <w:t xml:space="preserve"> </w:t>
      </w:r>
      <w:r>
        <w:rPr>
          <w:sz w:val="24"/>
        </w:rPr>
        <w:t>wnioskodawca</w:t>
      </w:r>
      <w:r>
        <w:rPr>
          <w:spacing w:val="60"/>
          <w:sz w:val="24"/>
        </w:rPr>
        <w:t xml:space="preserve"> </w:t>
      </w:r>
      <w:r>
        <w:rPr>
          <w:sz w:val="24"/>
        </w:rPr>
        <w:t>będzie</w:t>
      </w:r>
      <w:r>
        <w:rPr>
          <w:spacing w:val="60"/>
          <w:sz w:val="24"/>
        </w:rPr>
        <w:t xml:space="preserve"> </w:t>
      </w:r>
      <w:r>
        <w:rPr>
          <w:sz w:val="24"/>
        </w:rPr>
        <w:t>osiągał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wynagrodzenie  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60"/>
          <w:sz w:val="24"/>
        </w:rPr>
        <w:t xml:space="preserve"> </w:t>
      </w:r>
      <w:r>
        <w:rPr>
          <w:sz w:val="24"/>
        </w:rPr>
        <w:t>przychód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wysokości</w:t>
      </w:r>
      <w:r>
        <w:rPr>
          <w:spacing w:val="61"/>
          <w:sz w:val="24"/>
        </w:rPr>
        <w:t xml:space="preserve"> </w:t>
      </w:r>
      <w:r>
        <w:rPr>
          <w:sz w:val="24"/>
        </w:rPr>
        <w:t>co   najmniej   minimalnego   wynagrodzenia   brutto   miesięcznie</w:t>
      </w:r>
      <w:r>
        <w:rPr>
          <w:spacing w:val="60"/>
          <w:sz w:val="24"/>
        </w:rPr>
        <w:t xml:space="preserve"> </w:t>
      </w:r>
      <w:r>
        <w:rPr>
          <w:sz w:val="24"/>
        </w:rPr>
        <w:t>oraz</w:t>
      </w:r>
      <w:r>
        <w:rPr>
          <w:spacing w:val="-57"/>
          <w:sz w:val="24"/>
        </w:rPr>
        <w:t xml:space="preserve"> </w:t>
      </w:r>
      <w:r>
        <w:rPr>
          <w:sz w:val="24"/>
        </w:rPr>
        <w:t>z tego tytułu będzie podlegać</w:t>
      </w:r>
      <w:r>
        <w:rPr>
          <w:spacing w:val="-1"/>
          <w:sz w:val="24"/>
        </w:rPr>
        <w:t xml:space="preserve"> </w:t>
      </w:r>
      <w:r>
        <w:rPr>
          <w:sz w:val="24"/>
        </w:rPr>
        <w:t>ubezpieczeniom</w:t>
      </w:r>
      <w:r>
        <w:rPr>
          <w:spacing w:val="2"/>
          <w:sz w:val="24"/>
        </w:rPr>
        <w:t xml:space="preserve"> </w:t>
      </w:r>
      <w:r>
        <w:rPr>
          <w:sz w:val="24"/>
        </w:rPr>
        <w:t>społecznym;</w:t>
      </w:r>
    </w:p>
    <w:p w14:paraId="19FF1E7F" w14:textId="77777777" w:rsidR="002327F3" w:rsidRDefault="006437A9">
      <w:pPr>
        <w:pStyle w:val="Akapitzlist"/>
        <w:numPr>
          <w:ilvl w:val="1"/>
          <w:numId w:val="2"/>
        </w:numPr>
        <w:tabs>
          <w:tab w:val="left" w:pos="780"/>
        </w:tabs>
        <w:spacing w:before="4" w:line="276" w:lineRule="auto"/>
        <w:ind w:right="134"/>
        <w:jc w:val="both"/>
        <w:rPr>
          <w:sz w:val="24"/>
        </w:rPr>
      </w:pPr>
      <w:r>
        <w:rPr>
          <w:sz w:val="24"/>
        </w:rPr>
        <w:t>odległość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miejsca</w:t>
      </w:r>
      <w:r>
        <w:rPr>
          <w:spacing w:val="1"/>
          <w:sz w:val="24"/>
        </w:rPr>
        <w:t xml:space="preserve"> </w:t>
      </w:r>
      <w:r>
        <w:rPr>
          <w:sz w:val="24"/>
        </w:rPr>
        <w:t>dotychczasowego</w:t>
      </w:r>
      <w:r>
        <w:rPr>
          <w:spacing w:val="1"/>
          <w:sz w:val="24"/>
        </w:rPr>
        <w:t xml:space="preserve"> </w:t>
      </w:r>
      <w:r>
        <w:rPr>
          <w:sz w:val="24"/>
        </w:rPr>
        <w:t>zamieszkania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miejscowości,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zamieszka wnioskodawca w związku z podjęciem zatrudnienia, innej pracy zarobkowej</w:t>
      </w:r>
      <w:r>
        <w:rPr>
          <w:spacing w:val="-57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1"/>
          <w:sz w:val="24"/>
        </w:rPr>
        <w:t xml:space="preserve"> </w:t>
      </w:r>
      <w:r>
        <w:rPr>
          <w:sz w:val="24"/>
        </w:rPr>
        <w:t>wynosi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najmniej</w:t>
      </w:r>
      <w:r>
        <w:rPr>
          <w:spacing w:val="1"/>
          <w:sz w:val="24"/>
        </w:rPr>
        <w:t xml:space="preserve"> </w:t>
      </w:r>
      <w:r>
        <w:rPr>
          <w:sz w:val="24"/>
        </w:rPr>
        <w:t>80</w:t>
      </w:r>
      <w:r>
        <w:rPr>
          <w:spacing w:val="1"/>
          <w:sz w:val="24"/>
        </w:rPr>
        <w:t xml:space="preserve"> </w:t>
      </w:r>
      <w:r>
        <w:rPr>
          <w:sz w:val="24"/>
        </w:rPr>
        <w:t>km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czas</w:t>
      </w:r>
      <w:r>
        <w:rPr>
          <w:spacing w:val="1"/>
          <w:sz w:val="24"/>
        </w:rPr>
        <w:t xml:space="preserve"> </w:t>
      </w:r>
      <w:r>
        <w:rPr>
          <w:sz w:val="24"/>
        </w:rPr>
        <w:t>dojazdu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tej</w:t>
      </w:r>
      <w:r>
        <w:rPr>
          <w:spacing w:val="-57"/>
          <w:sz w:val="24"/>
        </w:rPr>
        <w:t xml:space="preserve"> </w:t>
      </w:r>
      <w:r>
        <w:rPr>
          <w:sz w:val="24"/>
        </w:rPr>
        <w:t>miejscowości i powrotu do miejsca dotychczasowego zamieszkania przekracza łącznie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-1"/>
          <w:sz w:val="24"/>
        </w:rPr>
        <w:t xml:space="preserve"> </w:t>
      </w:r>
      <w:r>
        <w:rPr>
          <w:sz w:val="24"/>
        </w:rPr>
        <w:t>najmniej 3 godziny</w:t>
      </w:r>
      <w:r>
        <w:rPr>
          <w:spacing w:val="-10"/>
          <w:sz w:val="24"/>
        </w:rPr>
        <w:t xml:space="preserve"> </w:t>
      </w:r>
      <w:r>
        <w:rPr>
          <w:sz w:val="24"/>
        </w:rPr>
        <w:t>dziennie</w:t>
      </w:r>
      <w:r>
        <w:rPr>
          <w:spacing w:val="-4"/>
          <w:sz w:val="24"/>
        </w:rPr>
        <w:t xml:space="preserve"> </w:t>
      </w:r>
      <w:r>
        <w:rPr>
          <w:sz w:val="24"/>
        </w:rPr>
        <w:t>środkami transportu zbiorowego;</w:t>
      </w:r>
    </w:p>
    <w:p w14:paraId="6B41ABCD" w14:textId="77777777" w:rsidR="002327F3" w:rsidRDefault="006437A9">
      <w:pPr>
        <w:pStyle w:val="Akapitzlist"/>
        <w:numPr>
          <w:ilvl w:val="1"/>
          <w:numId w:val="2"/>
        </w:numPr>
        <w:tabs>
          <w:tab w:val="left" w:pos="780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>wnioskodawca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pozostawał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zatrudnieniu,</w:t>
      </w:r>
      <w:r>
        <w:rPr>
          <w:spacing w:val="1"/>
          <w:sz w:val="24"/>
        </w:rPr>
        <w:t xml:space="preserve"> </w:t>
      </w:r>
      <w:r>
        <w:rPr>
          <w:sz w:val="24"/>
        </w:rPr>
        <w:t>innej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zarobkowej</w:t>
      </w:r>
      <w:r>
        <w:rPr>
          <w:spacing w:val="6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prowadził działalność przez</w:t>
      </w:r>
      <w:r>
        <w:rPr>
          <w:spacing w:val="2"/>
          <w:sz w:val="24"/>
        </w:rPr>
        <w:t xml:space="preserve"> </w:t>
      </w:r>
      <w:r>
        <w:rPr>
          <w:sz w:val="24"/>
        </w:rPr>
        <w:t>okres</w:t>
      </w:r>
      <w:r>
        <w:rPr>
          <w:spacing w:val="-4"/>
          <w:sz w:val="24"/>
        </w:rPr>
        <w:t xml:space="preserve"> </w:t>
      </w:r>
      <w:r>
        <w:rPr>
          <w:sz w:val="24"/>
        </w:rPr>
        <w:t>co najmniej 6</w:t>
      </w:r>
      <w:r>
        <w:rPr>
          <w:spacing w:val="-1"/>
          <w:sz w:val="24"/>
        </w:rPr>
        <w:t xml:space="preserve"> </w:t>
      </w:r>
      <w:r>
        <w:rPr>
          <w:sz w:val="24"/>
        </w:rPr>
        <w:t>miesięcy.</w:t>
      </w:r>
    </w:p>
    <w:p w14:paraId="5168C41E" w14:textId="77777777" w:rsidR="002327F3" w:rsidRDefault="002327F3">
      <w:pPr>
        <w:pStyle w:val="Tekstpodstawowy"/>
        <w:spacing w:before="2"/>
        <w:rPr>
          <w:sz w:val="27"/>
        </w:rPr>
      </w:pPr>
    </w:p>
    <w:p w14:paraId="3B389B6D" w14:textId="77777777" w:rsidR="002327F3" w:rsidRDefault="006437A9">
      <w:pPr>
        <w:ind w:left="496"/>
        <w:jc w:val="both"/>
        <w:rPr>
          <w:i/>
          <w:sz w:val="24"/>
        </w:rPr>
      </w:pPr>
      <w:r>
        <w:rPr>
          <w:i/>
          <w:sz w:val="24"/>
        </w:rPr>
        <w:t>Druk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bonu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załącznik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zasad</w:t>
      </w:r>
    </w:p>
    <w:p w14:paraId="05AF66FD" w14:textId="77777777" w:rsidR="002327F3" w:rsidRDefault="006437A9">
      <w:pPr>
        <w:pStyle w:val="Akapitzlist"/>
        <w:numPr>
          <w:ilvl w:val="0"/>
          <w:numId w:val="2"/>
        </w:numPr>
        <w:tabs>
          <w:tab w:val="left" w:pos="497"/>
        </w:tabs>
        <w:spacing w:before="104"/>
        <w:ind w:hanging="361"/>
        <w:jc w:val="both"/>
        <w:rPr>
          <w:b/>
          <w:sz w:val="24"/>
        </w:rPr>
      </w:pPr>
      <w:r>
        <w:rPr>
          <w:sz w:val="24"/>
        </w:rPr>
        <w:t>Bon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zasiedlenie może</w:t>
      </w:r>
      <w:r>
        <w:rPr>
          <w:spacing w:val="-2"/>
          <w:sz w:val="24"/>
        </w:rPr>
        <w:t xml:space="preserve"> </w:t>
      </w:r>
      <w:r>
        <w:rPr>
          <w:sz w:val="24"/>
        </w:rPr>
        <w:t>zostać</w:t>
      </w:r>
      <w:r>
        <w:rPr>
          <w:spacing w:val="-4"/>
          <w:sz w:val="24"/>
        </w:rPr>
        <w:t xml:space="preserve"> </w:t>
      </w:r>
      <w:r>
        <w:rPr>
          <w:sz w:val="24"/>
        </w:rPr>
        <w:t>przyznany</w:t>
      </w:r>
      <w:r>
        <w:rPr>
          <w:spacing w:val="-10"/>
          <w:sz w:val="24"/>
        </w:rPr>
        <w:t xml:space="preserve"> </w:t>
      </w:r>
      <w:r>
        <w:rPr>
          <w:sz w:val="24"/>
        </w:rPr>
        <w:t>osobie</w:t>
      </w:r>
      <w:r>
        <w:rPr>
          <w:spacing w:val="1"/>
          <w:sz w:val="24"/>
        </w:rPr>
        <w:t xml:space="preserve"> </w:t>
      </w:r>
      <w:r>
        <w:rPr>
          <w:sz w:val="24"/>
        </w:rPr>
        <w:t>bezrobotnej,</w:t>
      </w:r>
      <w:r>
        <w:rPr>
          <w:spacing w:val="-2"/>
          <w:sz w:val="24"/>
        </w:rPr>
        <w:t xml:space="preserve"> </w:t>
      </w:r>
      <w:r>
        <w:rPr>
          <w:sz w:val="24"/>
        </w:rPr>
        <w:t>która:</w:t>
      </w:r>
    </w:p>
    <w:p w14:paraId="350EA8D7" w14:textId="77777777" w:rsidR="002327F3" w:rsidRDefault="006437A9">
      <w:pPr>
        <w:pStyle w:val="Akapitzlist"/>
        <w:numPr>
          <w:ilvl w:val="0"/>
          <w:numId w:val="1"/>
        </w:numPr>
        <w:tabs>
          <w:tab w:val="left" w:pos="998"/>
        </w:tabs>
        <w:spacing w:before="100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ukończyła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roku</w:t>
      </w:r>
      <w:r>
        <w:rPr>
          <w:spacing w:val="-5"/>
          <w:sz w:val="24"/>
        </w:rPr>
        <w:t xml:space="preserve"> </w:t>
      </w:r>
      <w:r>
        <w:rPr>
          <w:sz w:val="24"/>
        </w:rPr>
        <w:t>życia,</w:t>
      </w:r>
    </w:p>
    <w:p w14:paraId="0E700B0A" w14:textId="77777777" w:rsidR="002327F3" w:rsidRDefault="006437A9">
      <w:pPr>
        <w:pStyle w:val="Akapitzlist"/>
        <w:numPr>
          <w:ilvl w:val="0"/>
          <w:numId w:val="1"/>
        </w:numPr>
        <w:tabs>
          <w:tab w:val="left" w:pos="998"/>
        </w:tabs>
        <w:spacing w:before="101"/>
        <w:rPr>
          <w:sz w:val="24"/>
        </w:rPr>
      </w:pPr>
      <w:r>
        <w:rPr>
          <w:sz w:val="24"/>
        </w:rPr>
        <w:t>złożyła</w:t>
      </w:r>
      <w:r>
        <w:rPr>
          <w:spacing w:val="-5"/>
          <w:sz w:val="24"/>
        </w:rPr>
        <w:t xml:space="preserve"> </w:t>
      </w:r>
      <w:r>
        <w:rPr>
          <w:sz w:val="24"/>
        </w:rPr>
        <w:t>wniosek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przyznanie</w:t>
      </w:r>
      <w:r>
        <w:rPr>
          <w:spacing w:val="-5"/>
          <w:sz w:val="24"/>
        </w:rPr>
        <w:t xml:space="preserve"> </w:t>
      </w:r>
      <w:r>
        <w:rPr>
          <w:sz w:val="24"/>
        </w:rPr>
        <w:t>bonu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zasiedlenie </w:t>
      </w:r>
      <w:r>
        <w:rPr>
          <w:i/>
          <w:sz w:val="24"/>
        </w:rPr>
        <w:t>(załącznik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zasad)</w:t>
      </w:r>
      <w:r>
        <w:rPr>
          <w:sz w:val="24"/>
        </w:rPr>
        <w:t>.</w:t>
      </w:r>
    </w:p>
    <w:p w14:paraId="7B642452" w14:textId="77777777" w:rsidR="002327F3" w:rsidRDefault="006437A9">
      <w:pPr>
        <w:pStyle w:val="Akapitzlist"/>
        <w:numPr>
          <w:ilvl w:val="0"/>
          <w:numId w:val="2"/>
        </w:numPr>
        <w:tabs>
          <w:tab w:val="left" w:pos="485"/>
        </w:tabs>
        <w:spacing w:before="106" w:line="328" w:lineRule="auto"/>
        <w:ind w:right="132"/>
        <w:jc w:val="both"/>
        <w:rPr>
          <w:b/>
          <w:sz w:val="24"/>
        </w:rPr>
      </w:pPr>
      <w:r>
        <w:rPr>
          <w:sz w:val="24"/>
        </w:rPr>
        <w:t>Przyznanie</w:t>
      </w:r>
      <w:r>
        <w:rPr>
          <w:spacing w:val="1"/>
          <w:sz w:val="24"/>
        </w:rPr>
        <w:t xml:space="preserve"> </w:t>
      </w:r>
      <w:r>
        <w:rPr>
          <w:sz w:val="24"/>
        </w:rPr>
        <w:t>bonu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zasiedlenie</w:t>
      </w:r>
      <w:r>
        <w:rPr>
          <w:spacing w:val="1"/>
          <w:sz w:val="24"/>
        </w:rPr>
        <w:t xml:space="preserve"> </w:t>
      </w:r>
      <w:r>
        <w:rPr>
          <w:sz w:val="24"/>
        </w:rPr>
        <w:t>następuje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60"/>
          <w:sz w:val="24"/>
        </w:rPr>
        <w:t xml:space="preserve"> </w:t>
      </w:r>
      <w:r>
        <w:rPr>
          <w:sz w:val="24"/>
        </w:rPr>
        <w:t>umowy.</w:t>
      </w:r>
      <w:r>
        <w:rPr>
          <w:spacing w:val="60"/>
          <w:sz w:val="24"/>
        </w:rPr>
        <w:t xml:space="preserve"> </w:t>
      </w:r>
      <w:r>
        <w:rPr>
          <w:sz w:val="24"/>
        </w:rPr>
        <w:t>Bon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60"/>
          <w:sz w:val="24"/>
        </w:rPr>
        <w:t xml:space="preserve"> </w:t>
      </w:r>
      <w:r>
        <w:rPr>
          <w:sz w:val="24"/>
        </w:rPr>
        <w:t>zasiedlenie</w:t>
      </w:r>
      <w:r>
        <w:rPr>
          <w:spacing w:val="1"/>
          <w:sz w:val="24"/>
        </w:rPr>
        <w:t xml:space="preserve"> </w:t>
      </w:r>
      <w:r>
        <w:rPr>
          <w:sz w:val="24"/>
        </w:rPr>
        <w:t>może być</w:t>
      </w:r>
      <w:r>
        <w:rPr>
          <w:spacing w:val="1"/>
          <w:sz w:val="24"/>
        </w:rPr>
        <w:t xml:space="preserve"> </w:t>
      </w:r>
      <w:r>
        <w:rPr>
          <w:sz w:val="24"/>
        </w:rPr>
        <w:t>przyznany przez</w:t>
      </w:r>
      <w:r>
        <w:rPr>
          <w:spacing w:val="1"/>
          <w:sz w:val="24"/>
        </w:rPr>
        <w:t xml:space="preserve"> </w:t>
      </w:r>
      <w:r>
        <w:rPr>
          <w:sz w:val="24"/>
        </w:rPr>
        <w:t>starostę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określonej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umowie,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60"/>
          <w:sz w:val="24"/>
        </w:rPr>
        <w:t xml:space="preserve"> </w:t>
      </w:r>
      <w:r>
        <w:rPr>
          <w:sz w:val="24"/>
        </w:rPr>
        <w:t>wyższej</w:t>
      </w:r>
      <w:r>
        <w:rPr>
          <w:spacing w:val="1"/>
          <w:sz w:val="24"/>
        </w:rPr>
        <w:t xml:space="preserve"> </w:t>
      </w:r>
      <w:r>
        <w:rPr>
          <w:sz w:val="24"/>
        </w:rPr>
        <w:t>jednak</w:t>
      </w:r>
      <w:r>
        <w:rPr>
          <w:spacing w:val="-2"/>
          <w:sz w:val="24"/>
        </w:rPr>
        <w:t xml:space="preserve"> </w:t>
      </w:r>
      <w:r>
        <w:rPr>
          <w:sz w:val="24"/>
        </w:rPr>
        <w:t>niż</w:t>
      </w:r>
      <w:r>
        <w:rPr>
          <w:spacing w:val="2"/>
          <w:sz w:val="24"/>
        </w:rPr>
        <w:t xml:space="preserve"> </w:t>
      </w:r>
      <w:r>
        <w:rPr>
          <w:sz w:val="24"/>
        </w:rPr>
        <w:t>200%</w:t>
      </w:r>
      <w:r>
        <w:rPr>
          <w:spacing w:val="-1"/>
          <w:sz w:val="24"/>
        </w:rPr>
        <w:t xml:space="preserve"> </w:t>
      </w:r>
      <w:r>
        <w:rPr>
          <w:sz w:val="24"/>
        </w:rPr>
        <w:t>przeciętnego</w:t>
      </w:r>
      <w:r>
        <w:rPr>
          <w:spacing w:val="2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5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pracę.</w:t>
      </w:r>
    </w:p>
    <w:p w14:paraId="4BD245A4" w14:textId="77777777" w:rsidR="002327F3" w:rsidRDefault="006437A9">
      <w:pPr>
        <w:pStyle w:val="Akapitzlist"/>
        <w:numPr>
          <w:ilvl w:val="0"/>
          <w:numId w:val="2"/>
        </w:numPr>
        <w:tabs>
          <w:tab w:val="left" w:pos="497"/>
        </w:tabs>
        <w:spacing w:line="276" w:lineRule="auto"/>
        <w:ind w:right="140"/>
        <w:jc w:val="both"/>
        <w:rPr>
          <w:b/>
          <w:color w:val="39393C"/>
          <w:sz w:val="24"/>
        </w:rPr>
      </w:pPr>
      <w:r>
        <w:rPr>
          <w:sz w:val="24"/>
        </w:rPr>
        <w:t>Po   uzyskaniu   bonu   na    zasiedlenie,    bezrobotny    zobowiązany    jest    dostarczyć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powiatowego urzędu</w:t>
      </w:r>
      <w:r>
        <w:rPr>
          <w:spacing w:val="5"/>
          <w:sz w:val="24"/>
        </w:rPr>
        <w:t xml:space="preserve"> </w:t>
      </w:r>
      <w:r>
        <w:rPr>
          <w:sz w:val="24"/>
        </w:rPr>
        <w:t>pracy</w:t>
      </w:r>
      <w:r>
        <w:rPr>
          <w:spacing w:val="-7"/>
          <w:sz w:val="24"/>
        </w:rPr>
        <w:t xml:space="preserve"> </w:t>
      </w:r>
      <w:r>
        <w:rPr>
          <w:sz w:val="24"/>
        </w:rPr>
        <w:t>w terminach:</w:t>
      </w:r>
    </w:p>
    <w:p w14:paraId="5CC67520" w14:textId="77777777" w:rsidR="002327F3" w:rsidRDefault="006437A9">
      <w:pPr>
        <w:pStyle w:val="Akapitzlist"/>
        <w:numPr>
          <w:ilvl w:val="1"/>
          <w:numId w:val="2"/>
        </w:numPr>
        <w:tabs>
          <w:tab w:val="left" w:pos="926"/>
        </w:tabs>
        <w:spacing w:line="278" w:lineRule="auto"/>
        <w:ind w:left="926" w:right="144"/>
        <w:jc w:val="both"/>
        <w:rPr>
          <w:color w:val="39393C"/>
          <w:sz w:val="24"/>
        </w:rPr>
      </w:pPr>
      <w:r>
        <w:rPr>
          <w:sz w:val="24"/>
        </w:rPr>
        <w:t>Do 30 dni od dnia otrzymania bonu, jednak nie później niż do 7 dni od podjęcia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zatrudnienia,</w:t>
      </w:r>
      <w:r>
        <w:rPr>
          <w:spacing w:val="-1"/>
          <w:sz w:val="24"/>
        </w:rPr>
        <w:t xml:space="preserve"> </w:t>
      </w:r>
      <w:r>
        <w:rPr>
          <w:sz w:val="24"/>
        </w:rPr>
        <w:t>innej pracy</w:t>
      </w:r>
      <w:r>
        <w:rPr>
          <w:spacing w:val="-8"/>
          <w:sz w:val="24"/>
        </w:rPr>
        <w:t xml:space="preserve"> </w:t>
      </w:r>
      <w:r>
        <w:rPr>
          <w:sz w:val="24"/>
        </w:rPr>
        <w:t>zarobkowej lub</w:t>
      </w:r>
      <w:r>
        <w:rPr>
          <w:spacing w:val="-1"/>
          <w:sz w:val="24"/>
        </w:rPr>
        <w:t xml:space="preserve"> </w:t>
      </w:r>
      <w:r>
        <w:rPr>
          <w:sz w:val="24"/>
        </w:rPr>
        <w:t>podjęcia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gospodarczej:</w:t>
      </w:r>
    </w:p>
    <w:p w14:paraId="44883094" w14:textId="77777777" w:rsidR="002327F3" w:rsidRDefault="006437A9">
      <w:pPr>
        <w:pStyle w:val="Akapitzlist"/>
        <w:numPr>
          <w:ilvl w:val="2"/>
          <w:numId w:val="2"/>
        </w:numPr>
        <w:tabs>
          <w:tab w:val="left" w:pos="1397"/>
        </w:tabs>
        <w:spacing w:line="276" w:lineRule="auto"/>
        <w:ind w:right="138" w:hanging="180"/>
        <w:rPr>
          <w:sz w:val="24"/>
        </w:rPr>
      </w:pPr>
      <w:r>
        <w:rPr>
          <w:sz w:val="24"/>
        </w:rPr>
        <w:t>dokumenty potwierdzające podjęcie zatrudnienia, lub innej pracy zarobkowej</w:t>
      </w:r>
      <w:r>
        <w:rPr>
          <w:spacing w:val="1"/>
          <w:sz w:val="24"/>
        </w:rPr>
        <w:t xml:space="preserve"> </w:t>
      </w:r>
      <w:r>
        <w:rPr>
          <w:sz w:val="24"/>
        </w:rPr>
        <w:t>(kserokopia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zgłoszenie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Zakładu</w:t>
      </w:r>
      <w:r>
        <w:rPr>
          <w:spacing w:val="1"/>
          <w:sz w:val="24"/>
        </w:rPr>
        <w:t xml:space="preserve"> </w:t>
      </w:r>
      <w:r>
        <w:rPr>
          <w:sz w:val="24"/>
        </w:rPr>
        <w:t>Ubezpieczeń</w:t>
      </w:r>
      <w:r>
        <w:rPr>
          <w:spacing w:val="1"/>
          <w:sz w:val="24"/>
        </w:rPr>
        <w:t xml:space="preserve"> </w:t>
      </w:r>
      <w:r>
        <w:rPr>
          <w:sz w:val="24"/>
        </w:rPr>
        <w:t>Społecznych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deklaracja</w:t>
      </w:r>
      <w:r>
        <w:rPr>
          <w:spacing w:val="1"/>
          <w:sz w:val="24"/>
        </w:rPr>
        <w:t xml:space="preserve"> </w:t>
      </w:r>
      <w:r>
        <w:rPr>
          <w:sz w:val="24"/>
        </w:rPr>
        <w:t>ZUS</w:t>
      </w:r>
      <w:r>
        <w:rPr>
          <w:spacing w:val="3"/>
          <w:sz w:val="24"/>
        </w:rPr>
        <w:t xml:space="preserve"> </w:t>
      </w:r>
      <w:r>
        <w:rPr>
          <w:sz w:val="24"/>
        </w:rPr>
        <w:t>ZUA),</w:t>
      </w:r>
      <w:r>
        <w:rPr>
          <w:spacing w:val="2"/>
          <w:sz w:val="24"/>
        </w:rPr>
        <w:t xml:space="preserve"> </w:t>
      </w:r>
      <w:r>
        <w:rPr>
          <w:sz w:val="24"/>
        </w:rPr>
        <w:t>lub</w:t>
      </w:r>
    </w:p>
    <w:p w14:paraId="37BC8372" w14:textId="77777777" w:rsidR="002327F3" w:rsidRDefault="006437A9">
      <w:pPr>
        <w:pStyle w:val="Akapitzlist"/>
        <w:numPr>
          <w:ilvl w:val="2"/>
          <w:numId w:val="2"/>
        </w:numPr>
        <w:tabs>
          <w:tab w:val="left" w:pos="1358"/>
        </w:tabs>
        <w:spacing w:line="276" w:lineRule="auto"/>
        <w:ind w:right="132" w:hanging="180"/>
        <w:rPr>
          <w:sz w:val="24"/>
        </w:rPr>
      </w:pPr>
      <w:r>
        <w:rPr>
          <w:sz w:val="24"/>
        </w:rPr>
        <w:t>dokumenty    potwierdzające     podjęcie    działalności    gospodarczej   (wydruk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51"/>
          <w:sz w:val="24"/>
        </w:rPr>
        <w:t xml:space="preserve"> </w:t>
      </w:r>
      <w:r>
        <w:rPr>
          <w:sz w:val="24"/>
        </w:rPr>
        <w:t>Centralnej</w:t>
      </w:r>
      <w:r>
        <w:rPr>
          <w:spacing w:val="51"/>
          <w:sz w:val="24"/>
        </w:rPr>
        <w:t xml:space="preserve"> </w:t>
      </w:r>
      <w:r>
        <w:rPr>
          <w:sz w:val="24"/>
        </w:rPr>
        <w:t>Ewidencji</w:t>
      </w:r>
      <w:r>
        <w:rPr>
          <w:spacing w:val="53"/>
          <w:sz w:val="24"/>
        </w:rPr>
        <w:t xml:space="preserve"> </w:t>
      </w:r>
      <w:r>
        <w:rPr>
          <w:sz w:val="24"/>
        </w:rPr>
        <w:t>i</w:t>
      </w:r>
      <w:r>
        <w:rPr>
          <w:spacing w:val="56"/>
          <w:sz w:val="24"/>
        </w:rPr>
        <w:t xml:space="preserve"> </w:t>
      </w:r>
      <w:r>
        <w:rPr>
          <w:sz w:val="24"/>
        </w:rPr>
        <w:t>Informacji</w:t>
      </w:r>
      <w:r>
        <w:rPr>
          <w:spacing w:val="52"/>
          <w:sz w:val="24"/>
        </w:rPr>
        <w:t xml:space="preserve"> </w:t>
      </w:r>
      <w:r>
        <w:rPr>
          <w:sz w:val="24"/>
        </w:rPr>
        <w:t>o</w:t>
      </w:r>
      <w:r>
        <w:rPr>
          <w:spacing w:val="49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51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50"/>
          <w:sz w:val="24"/>
        </w:rPr>
        <w:t xml:space="preserve"> </w:t>
      </w:r>
      <w:r>
        <w:rPr>
          <w:sz w:val="24"/>
        </w:rPr>
        <w:t>lub</w:t>
      </w:r>
      <w:r>
        <w:rPr>
          <w:spacing w:val="56"/>
          <w:sz w:val="24"/>
        </w:rPr>
        <w:t xml:space="preserve"> </w:t>
      </w:r>
      <w:r>
        <w:rPr>
          <w:sz w:val="24"/>
        </w:rPr>
        <w:t>wyciąg</w:t>
      </w:r>
      <w:r>
        <w:rPr>
          <w:spacing w:val="-58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Krajowego</w:t>
      </w:r>
      <w:r>
        <w:rPr>
          <w:spacing w:val="1"/>
          <w:sz w:val="24"/>
        </w:rPr>
        <w:t xml:space="preserve"> </w:t>
      </w:r>
      <w:r>
        <w:rPr>
          <w:sz w:val="24"/>
        </w:rPr>
        <w:t>Rejestru</w:t>
      </w:r>
      <w:r>
        <w:rPr>
          <w:spacing w:val="1"/>
          <w:sz w:val="24"/>
        </w:rPr>
        <w:t xml:space="preserve"> </w:t>
      </w:r>
      <w:r>
        <w:rPr>
          <w:sz w:val="24"/>
        </w:rPr>
        <w:t>Sądowego,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podleganiu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ubezpieczeniom</w:t>
      </w:r>
      <w:r>
        <w:rPr>
          <w:spacing w:val="54"/>
          <w:sz w:val="24"/>
        </w:rPr>
        <w:t xml:space="preserve"> </w:t>
      </w:r>
      <w:r>
        <w:rPr>
          <w:sz w:val="24"/>
        </w:rPr>
        <w:t>społecznym</w:t>
      </w:r>
      <w:r>
        <w:rPr>
          <w:spacing w:val="53"/>
          <w:sz w:val="24"/>
        </w:rPr>
        <w:t xml:space="preserve"> </w:t>
      </w:r>
      <w:r>
        <w:rPr>
          <w:sz w:val="24"/>
        </w:rPr>
        <w:t>z</w:t>
      </w:r>
      <w:r>
        <w:rPr>
          <w:spacing w:val="56"/>
          <w:sz w:val="24"/>
        </w:rPr>
        <w:t xml:space="preserve"> </w:t>
      </w:r>
      <w:r>
        <w:rPr>
          <w:sz w:val="24"/>
        </w:rPr>
        <w:t>tytułu</w:t>
      </w:r>
      <w:r>
        <w:rPr>
          <w:spacing w:val="52"/>
          <w:sz w:val="24"/>
        </w:rPr>
        <w:t xml:space="preserve"> </w:t>
      </w:r>
      <w:r>
        <w:rPr>
          <w:sz w:val="24"/>
        </w:rPr>
        <w:t>rozpoczęcia</w:t>
      </w:r>
      <w:r>
        <w:rPr>
          <w:spacing w:val="52"/>
          <w:sz w:val="24"/>
        </w:rPr>
        <w:t xml:space="preserve"> </w:t>
      </w:r>
      <w:r>
        <w:rPr>
          <w:sz w:val="24"/>
        </w:rPr>
        <w:t>tej</w:t>
      </w:r>
      <w:r>
        <w:rPr>
          <w:spacing w:val="52"/>
          <w:sz w:val="24"/>
        </w:rPr>
        <w:t xml:space="preserve"> </w:t>
      </w:r>
      <w:r>
        <w:rPr>
          <w:sz w:val="24"/>
        </w:rPr>
        <w:t>działalności),</w:t>
      </w:r>
    </w:p>
    <w:p w14:paraId="560B728C" w14:textId="77777777" w:rsidR="002327F3" w:rsidRDefault="006437A9">
      <w:pPr>
        <w:pStyle w:val="Tekstpodstawowy"/>
        <w:spacing w:line="276" w:lineRule="auto"/>
        <w:ind w:left="1216" w:right="134"/>
        <w:jc w:val="both"/>
      </w:pPr>
      <w:r>
        <w:t>oraz   oświadczenie   o   zamieszkaniu   w   miejscowości   oddalonej   o   80</w:t>
      </w:r>
      <w:r>
        <w:rPr>
          <w:spacing w:val="60"/>
        </w:rPr>
        <w:t xml:space="preserve"> </w:t>
      </w:r>
      <w:r>
        <w:t>km</w:t>
      </w:r>
      <w:r>
        <w:rPr>
          <w:spacing w:val="1"/>
        </w:rPr>
        <w:t xml:space="preserve"> </w:t>
      </w:r>
      <w:r>
        <w:t>od miejsca dotychczasowego zamieszkania lub w miejscowości, do której czas</w:t>
      </w:r>
      <w:r>
        <w:rPr>
          <w:spacing w:val="1"/>
        </w:rPr>
        <w:t xml:space="preserve"> </w:t>
      </w:r>
      <w:r>
        <w:t>dojazdu i powrotu do miejsca dotychczasowego zamieszkania środkami transportu</w:t>
      </w:r>
      <w:r>
        <w:rPr>
          <w:spacing w:val="1"/>
        </w:rPr>
        <w:t xml:space="preserve"> </w:t>
      </w:r>
      <w:r>
        <w:t>zbiorowego</w:t>
      </w:r>
      <w:r>
        <w:rPr>
          <w:spacing w:val="-1"/>
        </w:rPr>
        <w:t xml:space="preserve"> </w:t>
      </w:r>
      <w:r>
        <w:t>przekracza łącznie 3 godziny</w:t>
      </w:r>
      <w:r>
        <w:rPr>
          <w:spacing w:val="-11"/>
        </w:rPr>
        <w:t xml:space="preserve"> </w:t>
      </w:r>
      <w:r>
        <w:t>dziennie.</w:t>
      </w:r>
    </w:p>
    <w:p w14:paraId="10363F4D" w14:textId="77777777" w:rsidR="002327F3" w:rsidRDefault="002327F3">
      <w:pPr>
        <w:spacing w:line="276" w:lineRule="auto"/>
        <w:jc w:val="both"/>
        <w:sectPr w:rsidR="002327F3">
          <w:type w:val="continuous"/>
          <w:pgSz w:w="11920" w:h="16850"/>
          <w:pgMar w:top="1340" w:right="1280" w:bottom="280" w:left="1280" w:header="708" w:footer="708" w:gutter="0"/>
          <w:cols w:space="708"/>
        </w:sectPr>
      </w:pPr>
    </w:p>
    <w:p w14:paraId="0C2729AB" w14:textId="77777777" w:rsidR="002327F3" w:rsidRDefault="006437A9">
      <w:pPr>
        <w:pStyle w:val="Tekstpodstawowy"/>
        <w:spacing w:before="69" w:line="278" w:lineRule="auto"/>
        <w:ind w:left="566" w:right="137"/>
        <w:jc w:val="both"/>
      </w:pPr>
      <w:r>
        <w:lastRenderedPageBreak/>
        <w:t>Niespełnienie</w:t>
      </w:r>
      <w:r>
        <w:rPr>
          <w:spacing w:val="-6"/>
        </w:rPr>
        <w:t xml:space="preserve"> </w:t>
      </w:r>
      <w:r>
        <w:t>powyższych</w:t>
      </w:r>
      <w:r>
        <w:rPr>
          <w:spacing w:val="-2"/>
        </w:rPr>
        <w:t xml:space="preserve"> </w:t>
      </w:r>
      <w:r>
        <w:t>warunków</w:t>
      </w:r>
      <w:r>
        <w:rPr>
          <w:spacing w:val="-3"/>
        </w:rPr>
        <w:t xml:space="preserve"> </w:t>
      </w:r>
      <w:r>
        <w:t>powoduje</w:t>
      </w:r>
      <w:r>
        <w:rPr>
          <w:spacing w:val="-6"/>
        </w:rPr>
        <w:t xml:space="preserve"> </w:t>
      </w:r>
      <w:r>
        <w:t>konieczność</w:t>
      </w:r>
      <w:r>
        <w:rPr>
          <w:spacing w:val="-5"/>
        </w:rPr>
        <w:t xml:space="preserve"> </w:t>
      </w:r>
      <w:r>
        <w:t>zwrotu</w:t>
      </w:r>
      <w:r>
        <w:rPr>
          <w:spacing w:val="-5"/>
        </w:rPr>
        <w:t xml:space="preserve"> </w:t>
      </w:r>
      <w:r>
        <w:t>całości</w:t>
      </w:r>
      <w:r>
        <w:rPr>
          <w:spacing w:val="-2"/>
        </w:rPr>
        <w:t xml:space="preserve"> </w:t>
      </w:r>
      <w:r>
        <w:t>otrzymanych</w:t>
      </w:r>
      <w:r>
        <w:rPr>
          <w:spacing w:val="-58"/>
        </w:rPr>
        <w:t xml:space="preserve"> </w:t>
      </w:r>
      <w:r>
        <w:t>środków.</w:t>
      </w:r>
    </w:p>
    <w:p w14:paraId="55763D8B" w14:textId="77777777" w:rsidR="002327F3" w:rsidRDefault="006437A9">
      <w:pPr>
        <w:pStyle w:val="Akapitzlist"/>
        <w:numPr>
          <w:ilvl w:val="1"/>
          <w:numId w:val="2"/>
        </w:numPr>
        <w:tabs>
          <w:tab w:val="left" w:pos="926"/>
        </w:tabs>
        <w:spacing w:line="276" w:lineRule="auto"/>
        <w:ind w:left="926" w:right="125"/>
        <w:jc w:val="both"/>
        <w:rPr>
          <w:color w:val="39393C"/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dni,</w:t>
      </w:r>
      <w:r>
        <w:rPr>
          <w:spacing w:val="1"/>
          <w:sz w:val="24"/>
        </w:rPr>
        <w:t xml:space="preserve"> </w:t>
      </w:r>
      <w:r>
        <w:rPr>
          <w:sz w:val="24"/>
        </w:rPr>
        <w:t>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utraty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zatrudnienia,</w:t>
      </w:r>
      <w:r>
        <w:rPr>
          <w:spacing w:val="1"/>
          <w:sz w:val="24"/>
        </w:rPr>
        <w:t xml:space="preserve"> </w:t>
      </w:r>
      <w:r>
        <w:rPr>
          <w:sz w:val="24"/>
        </w:rPr>
        <w:t>innej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zarobkowej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57"/>
          <w:sz w:val="24"/>
        </w:rPr>
        <w:t xml:space="preserve"> </w:t>
      </w:r>
      <w:r>
        <w:rPr>
          <w:sz w:val="24"/>
        </w:rPr>
        <w:t>zaprzestania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podjęcia</w:t>
      </w:r>
      <w:r>
        <w:rPr>
          <w:spacing w:val="1"/>
          <w:sz w:val="24"/>
        </w:rPr>
        <w:t xml:space="preserve"> </w:t>
      </w:r>
      <w:r>
        <w:rPr>
          <w:sz w:val="24"/>
        </w:rPr>
        <w:t>nowego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zatrudnienia,</w:t>
      </w:r>
      <w:r>
        <w:rPr>
          <w:spacing w:val="1"/>
          <w:sz w:val="24"/>
        </w:rPr>
        <w:t xml:space="preserve"> </w:t>
      </w:r>
      <w:r>
        <w:rPr>
          <w:sz w:val="24"/>
        </w:rPr>
        <w:t>innej</w:t>
      </w:r>
      <w:r>
        <w:rPr>
          <w:spacing w:val="60"/>
          <w:sz w:val="24"/>
        </w:rPr>
        <w:t xml:space="preserve"> </w:t>
      </w:r>
      <w:r>
        <w:rPr>
          <w:sz w:val="24"/>
        </w:rPr>
        <w:t>pracy</w:t>
      </w:r>
      <w:r>
        <w:rPr>
          <w:spacing w:val="60"/>
          <w:sz w:val="24"/>
        </w:rPr>
        <w:t xml:space="preserve"> </w:t>
      </w:r>
      <w:r>
        <w:rPr>
          <w:sz w:val="24"/>
        </w:rPr>
        <w:t>zarobkowej</w:t>
      </w:r>
      <w:r>
        <w:rPr>
          <w:spacing w:val="60"/>
          <w:sz w:val="24"/>
        </w:rPr>
        <w:t xml:space="preserve"> </w:t>
      </w:r>
      <w:r>
        <w:rPr>
          <w:sz w:val="24"/>
        </w:rPr>
        <w:t>lub</w:t>
      </w:r>
      <w:r>
        <w:rPr>
          <w:spacing w:val="60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60"/>
          <w:sz w:val="24"/>
        </w:rPr>
        <w:t xml:space="preserve"> </w:t>
      </w:r>
      <w:r>
        <w:rPr>
          <w:sz w:val="24"/>
        </w:rPr>
        <w:t>gospodarczej,</w:t>
      </w:r>
      <w:r>
        <w:rPr>
          <w:spacing w:val="60"/>
          <w:sz w:val="24"/>
        </w:rPr>
        <w:t xml:space="preserve"> </w:t>
      </w:r>
      <w:r>
        <w:rPr>
          <w:sz w:val="24"/>
        </w:rPr>
        <w:t>bezrobotny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obowiązek</w:t>
      </w:r>
      <w:r>
        <w:rPr>
          <w:spacing w:val="1"/>
          <w:sz w:val="24"/>
        </w:rPr>
        <w:t xml:space="preserve"> </w:t>
      </w:r>
      <w:r>
        <w:rPr>
          <w:sz w:val="24"/>
        </w:rPr>
        <w:t>przedstawić</w:t>
      </w:r>
      <w:r>
        <w:rPr>
          <w:spacing w:val="1"/>
          <w:sz w:val="24"/>
        </w:rPr>
        <w:t xml:space="preserve"> </w:t>
      </w:r>
      <w:r>
        <w:rPr>
          <w:sz w:val="24"/>
        </w:rPr>
        <w:t>powiatowemu</w:t>
      </w:r>
      <w:r>
        <w:rPr>
          <w:spacing w:val="1"/>
          <w:sz w:val="24"/>
        </w:rPr>
        <w:t xml:space="preserve"> </w:t>
      </w:r>
      <w:r>
        <w:rPr>
          <w:sz w:val="24"/>
        </w:rPr>
        <w:t>urzędowi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utracie</w:t>
      </w:r>
      <w:r>
        <w:rPr>
          <w:spacing w:val="-57"/>
          <w:sz w:val="24"/>
        </w:rPr>
        <w:t xml:space="preserve"> </w:t>
      </w:r>
      <w:r>
        <w:rPr>
          <w:sz w:val="24"/>
        </w:rPr>
        <w:t>zatrudnienia,</w:t>
      </w:r>
      <w:r>
        <w:rPr>
          <w:spacing w:val="1"/>
          <w:sz w:val="24"/>
        </w:rPr>
        <w:t xml:space="preserve"> </w:t>
      </w:r>
      <w:r>
        <w:rPr>
          <w:sz w:val="24"/>
        </w:rPr>
        <w:t>innej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zarobkowej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zaprzestaniu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gospodarczej i podjęciu nowego zatrudnienia, innej pracy zarobkowej lub działalności</w:t>
      </w:r>
      <w:r>
        <w:rPr>
          <w:spacing w:val="-57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spełnieniu</w:t>
      </w:r>
      <w:r>
        <w:rPr>
          <w:spacing w:val="1"/>
          <w:sz w:val="24"/>
        </w:rPr>
        <w:t xml:space="preserve"> </w:t>
      </w:r>
      <w:r>
        <w:rPr>
          <w:sz w:val="24"/>
        </w:rPr>
        <w:t>warunku</w:t>
      </w:r>
      <w:r>
        <w:rPr>
          <w:spacing w:val="1"/>
          <w:sz w:val="24"/>
        </w:rPr>
        <w:t xml:space="preserve"> </w:t>
      </w:r>
      <w:r>
        <w:rPr>
          <w:sz w:val="24"/>
        </w:rPr>
        <w:t>odległości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miejsca</w:t>
      </w:r>
      <w:r>
        <w:rPr>
          <w:spacing w:val="1"/>
          <w:sz w:val="24"/>
        </w:rPr>
        <w:t xml:space="preserve"> </w:t>
      </w:r>
      <w:r>
        <w:rPr>
          <w:sz w:val="24"/>
        </w:rPr>
        <w:t>dotychczasowego zamieszkania do miejsca wykonywania pracy lub warunku czasu</w:t>
      </w:r>
      <w:r>
        <w:rPr>
          <w:spacing w:val="1"/>
          <w:sz w:val="24"/>
        </w:rPr>
        <w:t xml:space="preserve"> </w:t>
      </w:r>
      <w:r>
        <w:rPr>
          <w:sz w:val="24"/>
        </w:rPr>
        <w:t>dojazdu.</w:t>
      </w:r>
      <w:r>
        <w:rPr>
          <w:spacing w:val="-2"/>
          <w:sz w:val="24"/>
        </w:rPr>
        <w:t xml:space="preserve"> </w:t>
      </w:r>
      <w:r>
        <w:rPr>
          <w:sz w:val="24"/>
        </w:rPr>
        <w:t>Niespełnienie</w:t>
      </w:r>
      <w:r>
        <w:rPr>
          <w:spacing w:val="-1"/>
          <w:sz w:val="24"/>
        </w:rPr>
        <w:t xml:space="preserve"> </w:t>
      </w:r>
      <w:r>
        <w:rPr>
          <w:sz w:val="24"/>
        </w:rPr>
        <w:t>warunku</w:t>
      </w:r>
      <w:r>
        <w:rPr>
          <w:spacing w:val="-2"/>
          <w:sz w:val="24"/>
        </w:rPr>
        <w:t xml:space="preserve"> </w:t>
      </w:r>
      <w:r>
        <w:rPr>
          <w:sz w:val="24"/>
        </w:rPr>
        <w:t>powoduje</w:t>
      </w:r>
      <w:r>
        <w:rPr>
          <w:spacing w:val="-4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-4"/>
          <w:sz w:val="24"/>
        </w:rPr>
        <w:t xml:space="preserve"> </w:t>
      </w:r>
      <w:r>
        <w:rPr>
          <w:sz w:val="24"/>
        </w:rPr>
        <w:t>zwrotu</w:t>
      </w:r>
      <w:r>
        <w:rPr>
          <w:spacing w:val="-1"/>
          <w:sz w:val="24"/>
        </w:rPr>
        <w:t xml:space="preserve"> </w:t>
      </w:r>
      <w:r>
        <w:rPr>
          <w:sz w:val="24"/>
        </w:rPr>
        <w:t>całości środków.</w:t>
      </w:r>
    </w:p>
    <w:p w14:paraId="3423CEB8" w14:textId="77777777" w:rsidR="002327F3" w:rsidRDefault="006437A9">
      <w:pPr>
        <w:pStyle w:val="Akapitzlist"/>
        <w:numPr>
          <w:ilvl w:val="0"/>
          <w:numId w:val="2"/>
        </w:numPr>
        <w:tabs>
          <w:tab w:val="left" w:pos="497"/>
        </w:tabs>
        <w:spacing w:line="276" w:lineRule="auto"/>
        <w:ind w:right="132"/>
        <w:jc w:val="both"/>
        <w:rPr>
          <w:b/>
          <w:color w:val="39393C"/>
          <w:sz w:val="24"/>
        </w:rPr>
      </w:pPr>
      <w:r>
        <w:rPr>
          <w:sz w:val="24"/>
        </w:rPr>
        <w:t>Ponadto bezrobotny zobowiązany jest do doręczenia w terminie do 8 miesięcy od dnia</w:t>
      </w:r>
      <w:r>
        <w:rPr>
          <w:spacing w:val="1"/>
          <w:sz w:val="24"/>
        </w:rPr>
        <w:t xml:space="preserve"> </w:t>
      </w:r>
      <w:r>
        <w:rPr>
          <w:sz w:val="24"/>
        </w:rPr>
        <w:t>otrzymania    bonu    na    zasiedlenie,    dokumentów    potwierdzających    pozostawanie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zatrudnieniu,</w:t>
      </w:r>
      <w:r>
        <w:rPr>
          <w:spacing w:val="1"/>
          <w:sz w:val="24"/>
        </w:rPr>
        <w:t xml:space="preserve"> </w:t>
      </w:r>
      <w:r>
        <w:rPr>
          <w:sz w:val="24"/>
        </w:rPr>
        <w:t>wykonywanie</w:t>
      </w:r>
      <w:r>
        <w:rPr>
          <w:spacing w:val="1"/>
          <w:sz w:val="24"/>
        </w:rPr>
        <w:t xml:space="preserve"> </w:t>
      </w:r>
      <w:r>
        <w:rPr>
          <w:sz w:val="24"/>
        </w:rPr>
        <w:t>innej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zarobkowej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prowadzenie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gospodarczej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przez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okres</w:t>
      </w:r>
      <w:r>
        <w:rPr>
          <w:spacing w:val="-12"/>
          <w:sz w:val="24"/>
        </w:rPr>
        <w:t xml:space="preserve"> </w:t>
      </w:r>
      <w:r>
        <w:rPr>
          <w:sz w:val="24"/>
        </w:rPr>
        <w:t>6</w:t>
      </w:r>
      <w:r>
        <w:rPr>
          <w:spacing w:val="-11"/>
          <w:sz w:val="24"/>
        </w:rPr>
        <w:t xml:space="preserve"> </w:t>
      </w:r>
      <w:r>
        <w:rPr>
          <w:sz w:val="24"/>
        </w:rPr>
        <w:t>miesięcy.</w:t>
      </w:r>
      <w:r>
        <w:rPr>
          <w:spacing w:val="-14"/>
          <w:sz w:val="24"/>
        </w:rPr>
        <w:t xml:space="preserve"> </w:t>
      </w:r>
      <w:r>
        <w:rPr>
          <w:sz w:val="24"/>
        </w:rPr>
        <w:t>Niespełnienie</w:t>
      </w:r>
      <w:r>
        <w:rPr>
          <w:spacing w:val="-11"/>
          <w:sz w:val="24"/>
        </w:rPr>
        <w:t xml:space="preserve"> </w:t>
      </w:r>
      <w:r>
        <w:rPr>
          <w:sz w:val="24"/>
        </w:rPr>
        <w:t>warunku</w:t>
      </w:r>
      <w:r>
        <w:rPr>
          <w:spacing w:val="-12"/>
          <w:sz w:val="24"/>
        </w:rPr>
        <w:t xml:space="preserve"> </w:t>
      </w:r>
      <w:r>
        <w:rPr>
          <w:sz w:val="24"/>
        </w:rPr>
        <w:t>powoduje</w:t>
      </w:r>
      <w:r>
        <w:rPr>
          <w:spacing w:val="-15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-15"/>
          <w:sz w:val="24"/>
        </w:rPr>
        <w:t xml:space="preserve"> </w:t>
      </w:r>
      <w:r>
        <w:rPr>
          <w:sz w:val="24"/>
        </w:rPr>
        <w:t>zwrotu</w:t>
      </w:r>
      <w:r>
        <w:rPr>
          <w:spacing w:val="-57"/>
          <w:sz w:val="24"/>
        </w:rPr>
        <w:t xml:space="preserve"> </w:t>
      </w:r>
      <w:r>
        <w:rPr>
          <w:sz w:val="24"/>
        </w:rPr>
        <w:t>środków proporcjonalnie do udokumentowanego okresu pozostawania w zatrudnieniu,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1"/>
          <w:sz w:val="24"/>
        </w:rPr>
        <w:t xml:space="preserve"> </w:t>
      </w:r>
      <w:r>
        <w:rPr>
          <w:sz w:val="24"/>
        </w:rPr>
        <w:t>innej pracy</w:t>
      </w:r>
      <w:r>
        <w:rPr>
          <w:spacing w:val="-10"/>
          <w:sz w:val="24"/>
        </w:rPr>
        <w:t xml:space="preserve"> </w:t>
      </w:r>
      <w:r>
        <w:rPr>
          <w:sz w:val="24"/>
        </w:rPr>
        <w:t>zarobkowej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prowadzenia działalności gospodarczej.</w:t>
      </w:r>
    </w:p>
    <w:p w14:paraId="5CBE3EC9" w14:textId="77777777" w:rsidR="002327F3" w:rsidRDefault="006437A9">
      <w:pPr>
        <w:pStyle w:val="Akapitzlist"/>
        <w:numPr>
          <w:ilvl w:val="1"/>
          <w:numId w:val="2"/>
        </w:numPr>
        <w:tabs>
          <w:tab w:val="left" w:pos="780"/>
        </w:tabs>
        <w:spacing w:line="278" w:lineRule="auto"/>
        <w:ind w:right="138"/>
        <w:jc w:val="both"/>
        <w:rPr>
          <w:color w:val="39393C"/>
          <w:sz w:val="24"/>
        </w:rPr>
      </w:pPr>
      <w:r>
        <w:rPr>
          <w:sz w:val="24"/>
        </w:rPr>
        <w:t>Dokumentami potwierdzającymi pozostawanie w zatrudnieniu, lub wykonywanie innej</w:t>
      </w:r>
      <w:r>
        <w:rPr>
          <w:spacing w:val="-57"/>
          <w:sz w:val="24"/>
        </w:rPr>
        <w:t xml:space="preserve"> </w:t>
      </w:r>
      <w:r>
        <w:rPr>
          <w:sz w:val="24"/>
        </w:rPr>
        <w:t>pracy</w:t>
      </w:r>
      <w:r>
        <w:rPr>
          <w:spacing w:val="-11"/>
          <w:sz w:val="24"/>
        </w:rPr>
        <w:t xml:space="preserve"> </w:t>
      </w:r>
      <w:r>
        <w:rPr>
          <w:sz w:val="24"/>
        </w:rPr>
        <w:t>zarobkowej są:</w:t>
      </w:r>
    </w:p>
    <w:p w14:paraId="097B8BFA" w14:textId="77777777" w:rsidR="002327F3" w:rsidRDefault="006437A9">
      <w:pPr>
        <w:pStyle w:val="Akapitzlist"/>
        <w:numPr>
          <w:ilvl w:val="2"/>
          <w:numId w:val="2"/>
        </w:numPr>
        <w:tabs>
          <w:tab w:val="left" w:pos="1358"/>
        </w:tabs>
        <w:spacing w:line="272" w:lineRule="exact"/>
        <w:ind w:left="1358" w:hanging="142"/>
        <w:jc w:val="left"/>
        <w:rPr>
          <w:sz w:val="24"/>
        </w:rPr>
      </w:pPr>
      <w:r>
        <w:rPr>
          <w:sz w:val="24"/>
        </w:rPr>
        <w:t>oświadczenie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kontynuacji</w:t>
      </w:r>
      <w:r>
        <w:rPr>
          <w:spacing w:val="-2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osiąganym</w:t>
      </w:r>
      <w:r>
        <w:rPr>
          <w:spacing w:val="-1"/>
          <w:sz w:val="24"/>
        </w:rPr>
        <w:t xml:space="preserve"> </w:t>
      </w:r>
      <w:r>
        <w:rPr>
          <w:sz w:val="24"/>
        </w:rPr>
        <w:t>wynagrodzeniu,</w:t>
      </w:r>
    </w:p>
    <w:p w14:paraId="63B598F6" w14:textId="77777777" w:rsidR="002327F3" w:rsidRDefault="006437A9">
      <w:pPr>
        <w:pStyle w:val="Akapitzlist"/>
        <w:numPr>
          <w:ilvl w:val="2"/>
          <w:numId w:val="2"/>
        </w:numPr>
        <w:tabs>
          <w:tab w:val="left" w:pos="1337"/>
          <w:tab w:val="left" w:pos="2496"/>
          <w:tab w:val="left" w:pos="4024"/>
          <w:tab w:val="left" w:pos="6721"/>
          <w:tab w:val="left" w:pos="7318"/>
        </w:tabs>
        <w:spacing w:before="17" w:line="276" w:lineRule="auto"/>
        <w:ind w:left="1336" w:right="210" w:hanging="120"/>
        <w:jc w:val="left"/>
        <w:rPr>
          <w:sz w:val="24"/>
        </w:rPr>
      </w:pPr>
      <w:r>
        <w:rPr>
          <w:sz w:val="24"/>
        </w:rPr>
        <w:t>raporty</w:t>
      </w:r>
      <w:r>
        <w:rPr>
          <w:spacing w:val="-11"/>
          <w:sz w:val="24"/>
        </w:rPr>
        <w:t xml:space="preserve"> </w:t>
      </w:r>
      <w:r>
        <w:rPr>
          <w:sz w:val="24"/>
        </w:rPr>
        <w:t>ZUS</w:t>
      </w:r>
      <w:r>
        <w:rPr>
          <w:spacing w:val="-1"/>
          <w:sz w:val="24"/>
        </w:rPr>
        <w:t xml:space="preserve"> </w:t>
      </w:r>
      <w:r>
        <w:rPr>
          <w:sz w:val="24"/>
        </w:rPr>
        <w:t>RCA</w:t>
      </w:r>
      <w:r>
        <w:rPr>
          <w:spacing w:val="-6"/>
          <w:sz w:val="24"/>
        </w:rPr>
        <w:t xml:space="preserve"> </w:t>
      </w:r>
      <w:r>
        <w:rPr>
          <w:sz w:val="24"/>
        </w:rPr>
        <w:t>i/lub zaświadczenie</w:t>
      </w:r>
      <w:r>
        <w:rPr>
          <w:spacing w:val="109"/>
          <w:sz w:val="24"/>
        </w:rPr>
        <w:t xml:space="preserve"> </w:t>
      </w:r>
      <w:r>
        <w:rPr>
          <w:sz w:val="24"/>
        </w:rPr>
        <w:t>od</w:t>
      </w:r>
      <w:r>
        <w:rPr>
          <w:spacing w:val="111"/>
          <w:sz w:val="24"/>
        </w:rPr>
        <w:t xml:space="preserve"> </w:t>
      </w:r>
      <w:r>
        <w:rPr>
          <w:sz w:val="24"/>
        </w:rPr>
        <w:t>pracodawcy</w:t>
      </w:r>
      <w:r>
        <w:rPr>
          <w:spacing w:val="104"/>
          <w:sz w:val="24"/>
        </w:rPr>
        <w:t xml:space="preserve"> </w:t>
      </w:r>
      <w:r>
        <w:rPr>
          <w:sz w:val="24"/>
        </w:rPr>
        <w:t>o</w:t>
      </w:r>
      <w:r>
        <w:rPr>
          <w:sz w:val="24"/>
        </w:rPr>
        <w:tab/>
        <w:t>zatrudnieniu</w:t>
      </w:r>
      <w:r>
        <w:rPr>
          <w:spacing w:val="28"/>
          <w:sz w:val="24"/>
        </w:rPr>
        <w:t xml:space="preserve"> </w:t>
      </w:r>
      <w:r>
        <w:rPr>
          <w:sz w:val="24"/>
        </w:rPr>
        <w:t>przez</w:t>
      </w:r>
      <w:r>
        <w:rPr>
          <w:spacing w:val="-57"/>
          <w:sz w:val="24"/>
        </w:rPr>
        <w:t xml:space="preserve"> </w:t>
      </w:r>
      <w:r>
        <w:rPr>
          <w:sz w:val="24"/>
        </w:rPr>
        <w:t>okres</w:t>
      </w:r>
      <w:r>
        <w:rPr>
          <w:spacing w:val="118"/>
          <w:sz w:val="24"/>
        </w:rPr>
        <w:t xml:space="preserve"> </w:t>
      </w:r>
      <w:r>
        <w:rPr>
          <w:sz w:val="24"/>
        </w:rPr>
        <w:t>6</w:t>
      </w:r>
      <w:r>
        <w:rPr>
          <w:spacing w:val="118"/>
          <w:sz w:val="24"/>
        </w:rPr>
        <w:t xml:space="preserve"> </w:t>
      </w:r>
      <w:r>
        <w:rPr>
          <w:sz w:val="24"/>
        </w:rPr>
        <w:t>miesięcy</w:t>
      </w:r>
      <w:r>
        <w:rPr>
          <w:spacing w:val="110"/>
          <w:sz w:val="24"/>
        </w:rPr>
        <w:t xml:space="preserve"> </w:t>
      </w:r>
      <w:r>
        <w:rPr>
          <w:sz w:val="24"/>
        </w:rPr>
        <w:t>oraz</w:t>
      </w:r>
      <w:r>
        <w:rPr>
          <w:sz w:val="24"/>
        </w:rPr>
        <w:tab/>
        <w:t>wysokości</w:t>
      </w:r>
      <w:r>
        <w:rPr>
          <w:spacing w:val="105"/>
          <w:sz w:val="24"/>
        </w:rPr>
        <w:t xml:space="preserve"> </w:t>
      </w:r>
      <w:r>
        <w:rPr>
          <w:sz w:val="24"/>
        </w:rPr>
        <w:t>wypłacanego</w:t>
      </w:r>
      <w:r>
        <w:rPr>
          <w:sz w:val="24"/>
        </w:rPr>
        <w:tab/>
        <w:t>wynagrodzenia i faktu</w:t>
      </w:r>
      <w:r>
        <w:rPr>
          <w:spacing w:val="1"/>
          <w:sz w:val="24"/>
        </w:rPr>
        <w:t xml:space="preserve"> </w:t>
      </w:r>
      <w:r>
        <w:rPr>
          <w:sz w:val="24"/>
        </w:rPr>
        <w:t>opłacania</w:t>
      </w:r>
      <w:r>
        <w:rPr>
          <w:sz w:val="24"/>
        </w:rPr>
        <w:tab/>
        <w:t>składek</w:t>
      </w:r>
      <w:r>
        <w:rPr>
          <w:spacing w:val="59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ubezpieczenia</w:t>
      </w:r>
      <w:r>
        <w:rPr>
          <w:spacing w:val="-1"/>
          <w:sz w:val="24"/>
        </w:rPr>
        <w:t xml:space="preserve"> </w:t>
      </w:r>
      <w:r>
        <w:rPr>
          <w:sz w:val="24"/>
        </w:rPr>
        <w:t>społeczne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ten</w:t>
      </w:r>
      <w:r>
        <w:rPr>
          <w:spacing w:val="-1"/>
          <w:sz w:val="24"/>
        </w:rPr>
        <w:t xml:space="preserve"> </w:t>
      </w:r>
      <w:r>
        <w:rPr>
          <w:sz w:val="24"/>
        </w:rPr>
        <w:t>okres.</w:t>
      </w:r>
    </w:p>
    <w:p w14:paraId="48B9F679" w14:textId="77777777" w:rsidR="002327F3" w:rsidRDefault="006437A9">
      <w:pPr>
        <w:pStyle w:val="Akapitzlist"/>
        <w:numPr>
          <w:ilvl w:val="1"/>
          <w:numId w:val="2"/>
        </w:numPr>
        <w:tabs>
          <w:tab w:val="left" w:pos="782"/>
        </w:tabs>
        <w:spacing w:line="274" w:lineRule="exact"/>
        <w:ind w:left="782"/>
        <w:rPr>
          <w:color w:val="39393C"/>
          <w:sz w:val="24"/>
        </w:rPr>
      </w:pPr>
      <w:r>
        <w:rPr>
          <w:sz w:val="24"/>
        </w:rPr>
        <w:t>Dokumentami</w:t>
      </w:r>
      <w:r>
        <w:rPr>
          <w:spacing w:val="-4"/>
          <w:sz w:val="24"/>
        </w:rPr>
        <w:t xml:space="preserve"> </w:t>
      </w:r>
      <w:r>
        <w:rPr>
          <w:sz w:val="24"/>
        </w:rPr>
        <w:t>potwierdzającymi</w:t>
      </w:r>
      <w:r>
        <w:rPr>
          <w:spacing w:val="-3"/>
          <w:sz w:val="24"/>
        </w:rPr>
        <w:t xml:space="preserve"> </w:t>
      </w:r>
      <w:r>
        <w:rPr>
          <w:sz w:val="24"/>
        </w:rPr>
        <w:t>prowadzenie</w:t>
      </w:r>
      <w:r>
        <w:rPr>
          <w:spacing w:val="-3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2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-2"/>
          <w:sz w:val="24"/>
        </w:rPr>
        <w:t xml:space="preserve"> </w:t>
      </w:r>
      <w:r>
        <w:rPr>
          <w:sz w:val="24"/>
        </w:rPr>
        <w:t>są:</w:t>
      </w:r>
    </w:p>
    <w:p w14:paraId="21316962" w14:textId="77777777" w:rsidR="002327F3" w:rsidRDefault="006437A9">
      <w:pPr>
        <w:pStyle w:val="Akapitzlist"/>
        <w:numPr>
          <w:ilvl w:val="2"/>
          <w:numId w:val="2"/>
        </w:numPr>
        <w:tabs>
          <w:tab w:val="left" w:pos="1358"/>
        </w:tabs>
        <w:spacing w:before="43"/>
        <w:ind w:left="1358" w:hanging="142"/>
        <w:jc w:val="left"/>
        <w:rPr>
          <w:sz w:val="24"/>
        </w:rPr>
      </w:pPr>
      <w:r>
        <w:rPr>
          <w:sz w:val="24"/>
        </w:rPr>
        <w:t>wydruk</w:t>
      </w:r>
      <w:r>
        <w:rPr>
          <w:spacing w:val="-4"/>
          <w:sz w:val="24"/>
        </w:rPr>
        <w:t xml:space="preserve"> </w:t>
      </w:r>
      <w:r>
        <w:rPr>
          <w:sz w:val="24"/>
        </w:rPr>
        <w:t>z CEIDG</w:t>
      </w:r>
      <w:r>
        <w:rPr>
          <w:spacing w:val="-1"/>
          <w:sz w:val="24"/>
        </w:rPr>
        <w:t xml:space="preserve"> </w:t>
      </w:r>
      <w:r>
        <w:rPr>
          <w:sz w:val="24"/>
        </w:rPr>
        <w:t>lub wyciąg</w:t>
      </w:r>
      <w:r>
        <w:rPr>
          <w:spacing w:val="-6"/>
          <w:sz w:val="24"/>
        </w:rPr>
        <w:t xml:space="preserve"> </w:t>
      </w:r>
      <w:r>
        <w:rPr>
          <w:sz w:val="24"/>
        </w:rPr>
        <w:t>z KRS,</w:t>
      </w:r>
    </w:p>
    <w:p w14:paraId="7FA49DE1" w14:textId="77777777" w:rsidR="002327F3" w:rsidRDefault="006437A9">
      <w:pPr>
        <w:pStyle w:val="Akapitzlist"/>
        <w:numPr>
          <w:ilvl w:val="2"/>
          <w:numId w:val="2"/>
        </w:numPr>
        <w:tabs>
          <w:tab w:val="left" w:pos="1358"/>
          <w:tab w:val="left" w:pos="4462"/>
          <w:tab w:val="left" w:pos="6586"/>
          <w:tab w:val="left" w:pos="6946"/>
          <w:tab w:val="left" w:pos="8197"/>
        </w:tabs>
        <w:spacing w:before="44" w:line="276" w:lineRule="auto"/>
        <w:ind w:right="146" w:hanging="180"/>
        <w:jc w:val="left"/>
        <w:rPr>
          <w:sz w:val="24"/>
        </w:rPr>
      </w:pPr>
      <w:r>
        <w:rPr>
          <w:sz w:val="24"/>
        </w:rPr>
        <w:t>oświadczenie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zaświadczenie</w:t>
      </w:r>
      <w:r>
        <w:rPr>
          <w:sz w:val="24"/>
        </w:rPr>
        <w:tab/>
        <w:t>osoby</w:t>
      </w:r>
      <w:r>
        <w:rPr>
          <w:spacing w:val="110"/>
          <w:sz w:val="24"/>
        </w:rPr>
        <w:t xml:space="preserve"> </w:t>
      </w:r>
      <w:r>
        <w:rPr>
          <w:sz w:val="24"/>
        </w:rPr>
        <w:t>bezrobotnej</w:t>
      </w:r>
      <w:r>
        <w:rPr>
          <w:sz w:val="24"/>
        </w:rPr>
        <w:tab/>
        <w:t>o</w:t>
      </w:r>
      <w:r>
        <w:rPr>
          <w:sz w:val="24"/>
        </w:rPr>
        <w:tab/>
        <w:t>wysokości</w:t>
      </w:r>
      <w:r>
        <w:rPr>
          <w:sz w:val="24"/>
        </w:rPr>
        <w:tab/>
      </w:r>
      <w:r>
        <w:rPr>
          <w:spacing w:val="-1"/>
          <w:sz w:val="24"/>
        </w:rPr>
        <w:t>przychodu</w:t>
      </w:r>
      <w:r>
        <w:rPr>
          <w:spacing w:val="-57"/>
          <w:sz w:val="24"/>
        </w:rPr>
        <w:t xml:space="preserve"> </w:t>
      </w:r>
      <w:r>
        <w:rPr>
          <w:sz w:val="24"/>
        </w:rPr>
        <w:t>z tytułu 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gospodarczej przez okres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miesięcy,</w:t>
      </w:r>
    </w:p>
    <w:p w14:paraId="6949B34D" w14:textId="77777777" w:rsidR="002327F3" w:rsidRDefault="006437A9">
      <w:pPr>
        <w:pStyle w:val="Akapitzlist"/>
        <w:numPr>
          <w:ilvl w:val="2"/>
          <w:numId w:val="2"/>
        </w:numPr>
        <w:tabs>
          <w:tab w:val="left" w:pos="1358"/>
        </w:tabs>
        <w:spacing w:before="1" w:line="276" w:lineRule="auto"/>
        <w:ind w:right="998" w:hanging="180"/>
        <w:jc w:val="left"/>
        <w:rPr>
          <w:sz w:val="24"/>
        </w:rPr>
      </w:pPr>
      <w:r>
        <w:rPr>
          <w:sz w:val="24"/>
        </w:rPr>
        <w:t>zaświadczenie z ZUS o podleganiu ubezpieczeniom społecznym z tytułu</w:t>
      </w:r>
      <w:r>
        <w:rPr>
          <w:spacing w:val="-57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1"/>
          <w:sz w:val="24"/>
        </w:rPr>
        <w:t xml:space="preserve"> </w:t>
      </w:r>
      <w:r>
        <w:rPr>
          <w:sz w:val="24"/>
        </w:rPr>
        <w:t>tej</w:t>
      </w:r>
      <w:r>
        <w:rPr>
          <w:spacing w:val="2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2"/>
          <w:sz w:val="24"/>
        </w:rPr>
        <w:t xml:space="preserve"> </w:t>
      </w:r>
      <w:r>
        <w:rPr>
          <w:sz w:val="24"/>
        </w:rPr>
        <w:t>okres 6</w:t>
      </w:r>
      <w:r>
        <w:rPr>
          <w:spacing w:val="-1"/>
          <w:sz w:val="24"/>
        </w:rPr>
        <w:t xml:space="preserve"> </w:t>
      </w:r>
      <w:r>
        <w:rPr>
          <w:sz w:val="24"/>
        </w:rPr>
        <w:t>miesięcy.</w:t>
      </w:r>
    </w:p>
    <w:p w14:paraId="4B7086D6" w14:textId="77777777" w:rsidR="002327F3" w:rsidRDefault="006437A9">
      <w:pPr>
        <w:pStyle w:val="Akapitzlist"/>
        <w:numPr>
          <w:ilvl w:val="0"/>
          <w:numId w:val="2"/>
        </w:numPr>
        <w:tabs>
          <w:tab w:val="left" w:pos="497"/>
        </w:tabs>
        <w:spacing w:line="276" w:lineRule="auto"/>
        <w:ind w:right="137"/>
        <w:jc w:val="both"/>
        <w:rPr>
          <w:b/>
          <w:color w:val="39393C"/>
          <w:sz w:val="24"/>
        </w:rPr>
      </w:pPr>
      <w:r>
        <w:rPr>
          <w:sz w:val="24"/>
        </w:rPr>
        <w:t>Wskazane</w:t>
      </w:r>
      <w:r>
        <w:rPr>
          <w:spacing w:val="1"/>
          <w:sz w:val="24"/>
        </w:rPr>
        <w:t xml:space="preserve"> </w:t>
      </w:r>
      <w:r>
        <w:rPr>
          <w:sz w:val="24"/>
        </w:rPr>
        <w:t>dokumenty</w:t>
      </w:r>
      <w:r>
        <w:rPr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przekazywane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pośrednictwem</w:t>
      </w:r>
      <w:r>
        <w:rPr>
          <w:spacing w:val="1"/>
          <w:sz w:val="24"/>
        </w:rPr>
        <w:t xml:space="preserve"> </w:t>
      </w:r>
      <w:r>
        <w:rPr>
          <w:sz w:val="24"/>
        </w:rPr>
        <w:t>operatora</w:t>
      </w:r>
      <w:r>
        <w:rPr>
          <w:spacing w:val="1"/>
          <w:sz w:val="24"/>
        </w:rPr>
        <w:t xml:space="preserve"> </w:t>
      </w:r>
      <w:r>
        <w:rPr>
          <w:sz w:val="24"/>
        </w:rPr>
        <w:t>pocztowego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rozumieniu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prawie</w:t>
      </w:r>
      <w:r>
        <w:rPr>
          <w:spacing w:val="1"/>
          <w:sz w:val="24"/>
        </w:rPr>
        <w:t xml:space="preserve"> </w:t>
      </w:r>
      <w:r>
        <w:rPr>
          <w:sz w:val="24"/>
        </w:rPr>
        <w:t>pocztowym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postaci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elektroniczną skrzynkę</w:t>
      </w:r>
      <w:r>
        <w:rPr>
          <w:spacing w:val="-4"/>
          <w:sz w:val="24"/>
        </w:rPr>
        <w:t xml:space="preserve"> </w:t>
      </w:r>
      <w:r>
        <w:rPr>
          <w:sz w:val="24"/>
        </w:rPr>
        <w:t>podawczą</w:t>
      </w:r>
      <w:r>
        <w:rPr>
          <w:spacing w:val="-1"/>
          <w:sz w:val="24"/>
        </w:rPr>
        <w:t xml:space="preserve"> </w:t>
      </w:r>
      <w:r>
        <w:rPr>
          <w:sz w:val="24"/>
        </w:rPr>
        <w:t>PUP</w:t>
      </w:r>
      <w:r>
        <w:rPr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-5"/>
          <w:sz w:val="24"/>
        </w:rPr>
        <w:t xml:space="preserve"> </w:t>
      </w:r>
      <w:r>
        <w:rPr>
          <w:sz w:val="24"/>
        </w:rPr>
        <w:t>Włoszczowie.</w:t>
      </w:r>
    </w:p>
    <w:p w14:paraId="36F18EDE" w14:textId="77777777" w:rsidR="002327F3" w:rsidRDefault="006437A9">
      <w:pPr>
        <w:pStyle w:val="Akapitzlist"/>
        <w:numPr>
          <w:ilvl w:val="0"/>
          <w:numId w:val="2"/>
        </w:numPr>
        <w:tabs>
          <w:tab w:val="left" w:pos="497"/>
        </w:tabs>
        <w:spacing w:line="276" w:lineRule="auto"/>
        <w:ind w:right="134"/>
        <w:jc w:val="both"/>
        <w:rPr>
          <w:b/>
          <w:color w:val="39393C"/>
          <w:sz w:val="24"/>
        </w:rPr>
      </w:pPr>
      <w:r>
        <w:rPr>
          <w:sz w:val="24"/>
        </w:rPr>
        <w:t>Urząd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odmówić</w:t>
      </w:r>
      <w:r>
        <w:rPr>
          <w:spacing w:val="1"/>
          <w:sz w:val="24"/>
        </w:rPr>
        <w:t xml:space="preserve"> </w:t>
      </w:r>
      <w:r>
        <w:rPr>
          <w:sz w:val="24"/>
        </w:rPr>
        <w:t>przyznania</w:t>
      </w:r>
      <w:r>
        <w:rPr>
          <w:spacing w:val="1"/>
          <w:sz w:val="24"/>
        </w:rPr>
        <w:t xml:space="preserve"> </w:t>
      </w:r>
      <w:r>
        <w:rPr>
          <w:sz w:val="24"/>
        </w:rPr>
        <w:t>bonu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zasiedlenie</w:t>
      </w:r>
      <w:r>
        <w:rPr>
          <w:spacing w:val="1"/>
          <w:sz w:val="24"/>
        </w:rPr>
        <w:t xml:space="preserve"> </w:t>
      </w:r>
      <w:r>
        <w:rPr>
          <w:sz w:val="24"/>
        </w:rPr>
        <w:t>bezrobotnemu,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posiada</w:t>
      </w:r>
      <w:r>
        <w:rPr>
          <w:spacing w:val="1"/>
          <w:sz w:val="24"/>
        </w:rPr>
        <w:t xml:space="preserve"> </w:t>
      </w:r>
      <w:r>
        <w:rPr>
          <w:sz w:val="24"/>
        </w:rPr>
        <w:t>deklarację zatrudnienia od pracodawcy, u którego pracował w okresie 6 miesięcy przed</w:t>
      </w:r>
      <w:r>
        <w:rPr>
          <w:spacing w:val="1"/>
          <w:sz w:val="24"/>
        </w:rPr>
        <w:t xml:space="preserve"> </w:t>
      </w:r>
      <w:r>
        <w:rPr>
          <w:sz w:val="24"/>
        </w:rPr>
        <w:t>złożeniem</w:t>
      </w:r>
      <w:r>
        <w:rPr>
          <w:spacing w:val="-1"/>
          <w:sz w:val="24"/>
        </w:rPr>
        <w:t xml:space="preserve"> </w:t>
      </w:r>
      <w:r>
        <w:rPr>
          <w:sz w:val="24"/>
        </w:rPr>
        <w:t>wniosku.</w:t>
      </w:r>
    </w:p>
    <w:p w14:paraId="6C02AD4B" w14:textId="77777777" w:rsidR="002327F3" w:rsidRDefault="006437A9">
      <w:pPr>
        <w:pStyle w:val="Akapitzlist"/>
        <w:numPr>
          <w:ilvl w:val="0"/>
          <w:numId w:val="2"/>
        </w:numPr>
        <w:tabs>
          <w:tab w:val="left" w:pos="497"/>
        </w:tabs>
        <w:spacing w:before="1" w:line="276" w:lineRule="auto"/>
        <w:ind w:right="133"/>
        <w:jc w:val="both"/>
        <w:rPr>
          <w:b/>
          <w:color w:val="39393C"/>
          <w:sz w:val="24"/>
        </w:rPr>
      </w:pPr>
      <w:r>
        <w:rPr>
          <w:sz w:val="24"/>
        </w:rPr>
        <w:t>Bony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zasiedlenie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przyznawane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warunkiem</w:t>
      </w:r>
      <w:r>
        <w:rPr>
          <w:spacing w:val="1"/>
          <w:sz w:val="24"/>
        </w:rPr>
        <w:t xml:space="preserve"> </w:t>
      </w:r>
      <w:r>
        <w:rPr>
          <w:sz w:val="24"/>
        </w:rPr>
        <w:t>posiadania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Dyrektora</w:t>
      </w:r>
      <w:r>
        <w:rPr>
          <w:spacing w:val="1"/>
          <w:sz w:val="24"/>
        </w:rPr>
        <w:t xml:space="preserve"> </w:t>
      </w:r>
      <w:r>
        <w:rPr>
          <w:sz w:val="24"/>
        </w:rPr>
        <w:t>Powiatowego Urzędu Pracy, działającego z upoważnienia Starosty, środków finansowych</w:t>
      </w:r>
      <w:r>
        <w:rPr>
          <w:spacing w:val="1"/>
          <w:sz w:val="24"/>
        </w:rPr>
        <w:t xml:space="preserve"> </w:t>
      </w:r>
      <w:r>
        <w:rPr>
          <w:sz w:val="24"/>
        </w:rPr>
        <w:t>przeznaczonych na</w:t>
      </w:r>
      <w:r>
        <w:rPr>
          <w:spacing w:val="2"/>
          <w:sz w:val="24"/>
        </w:rPr>
        <w:t xml:space="preserve"> </w:t>
      </w:r>
      <w:r>
        <w:rPr>
          <w:sz w:val="24"/>
        </w:rPr>
        <w:t>finansowanie</w:t>
      </w:r>
      <w:r>
        <w:rPr>
          <w:spacing w:val="-1"/>
          <w:sz w:val="24"/>
        </w:rPr>
        <w:t xml:space="preserve"> </w:t>
      </w:r>
      <w:r>
        <w:rPr>
          <w:sz w:val="24"/>
        </w:rPr>
        <w:t>tego instrumentu rynku</w:t>
      </w:r>
      <w:r>
        <w:rPr>
          <w:spacing w:val="-1"/>
          <w:sz w:val="24"/>
        </w:rPr>
        <w:t xml:space="preserve"> </w:t>
      </w:r>
      <w:r>
        <w:rPr>
          <w:sz w:val="24"/>
        </w:rPr>
        <w:t>pracy.</w:t>
      </w:r>
    </w:p>
    <w:p w14:paraId="3DBEFD7F" w14:textId="77777777" w:rsidR="002327F3" w:rsidRDefault="002327F3">
      <w:pPr>
        <w:pStyle w:val="Tekstpodstawowy"/>
        <w:rPr>
          <w:sz w:val="20"/>
        </w:rPr>
      </w:pPr>
    </w:p>
    <w:p w14:paraId="630FD6AA" w14:textId="77777777" w:rsidR="002327F3" w:rsidRDefault="002327F3">
      <w:pPr>
        <w:pStyle w:val="Tekstpodstawowy"/>
        <w:rPr>
          <w:sz w:val="20"/>
        </w:rPr>
      </w:pPr>
    </w:p>
    <w:p w14:paraId="71AB1651" w14:textId="77777777" w:rsidR="002327F3" w:rsidRDefault="002327F3">
      <w:pPr>
        <w:pStyle w:val="Tekstpodstawowy"/>
        <w:rPr>
          <w:sz w:val="20"/>
        </w:rPr>
      </w:pPr>
    </w:p>
    <w:p w14:paraId="4B84041B" w14:textId="77777777" w:rsidR="002327F3" w:rsidRDefault="002327F3">
      <w:pPr>
        <w:pStyle w:val="Tekstpodstawowy"/>
        <w:rPr>
          <w:sz w:val="20"/>
        </w:rPr>
      </w:pPr>
    </w:p>
    <w:p w14:paraId="229E6231" w14:textId="77777777" w:rsidR="002327F3" w:rsidRDefault="002327F3">
      <w:pPr>
        <w:pStyle w:val="Tekstpodstawowy"/>
        <w:rPr>
          <w:sz w:val="20"/>
        </w:rPr>
      </w:pPr>
    </w:p>
    <w:p w14:paraId="3129B83C" w14:textId="77777777" w:rsidR="002327F3" w:rsidRDefault="002327F3">
      <w:pPr>
        <w:pStyle w:val="Tekstpodstawowy"/>
        <w:rPr>
          <w:sz w:val="20"/>
        </w:rPr>
      </w:pPr>
    </w:p>
    <w:p w14:paraId="288DA5BF" w14:textId="77777777" w:rsidR="002327F3" w:rsidRDefault="002327F3">
      <w:pPr>
        <w:pStyle w:val="Tekstpodstawowy"/>
        <w:rPr>
          <w:sz w:val="20"/>
        </w:rPr>
      </w:pPr>
    </w:p>
    <w:p w14:paraId="5D1C62F5" w14:textId="77777777" w:rsidR="002327F3" w:rsidRDefault="002327F3">
      <w:pPr>
        <w:pStyle w:val="Tekstpodstawowy"/>
        <w:rPr>
          <w:sz w:val="20"/>
        </w:rPr>
      </w:pPr>
    </w:p>
    <w:p w14:paraId="250D314A" w14:textId="77777777" w:rsidR="002327F3" w:rsidRDefault="002327F3">
      <w:pPr>
        <w:pStyle w:val="Tekstpodstawowy"/>
        <w:rPr>
          <w:sz w:val="20"/>
        </w:rPr>
      </w:pPr>
    </w:p>
    <w:p w14:paraId="0628A706" w14:textId="77777777" w:rsidR="002327F3" w:rsidRDefault="002327F3">
      <w:pPr>
        <w:pStyle w:val="Tekstpodstawowy"/>
        <w:rPr>
          <w:sz w:val="20"/>
        </w:rPr>
      </w:pPr>
    </w:p>
    <w:p w14:paraId="609C3B10" w14:textId="17B65DA8" w:rsidR="002327F3" w:rsidRDefault="001D2BA1">
      <w:pPr>
        <w:pStyle w:val="Tekstpodstawowy"/>
        <w:spacing w:before="2"/>
        <w:rPr>
          <w:sz w:val="2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598AC6" wp14:editId="6ED5B60F">
                <wp:simplePos x="0" y="0"/>
                <wp:positionH relativeFrom="page">
                  <wp:posOffset>882650</wp:posOffset>
                </wp:positionH>
                <wp:positionV relativeFrom="paragraph">
                  <wp:posOffset>170180</wp:posOffset>
                </wp:positionV>
                <wp:extent cx="5796915" cy="635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9B7EC" id="docshape1" o:spid="_x0000_s1026" style="position:absolute;margin-left:69.5pt;margin-top:13.4pt;width:456.4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" fillcolor="#d9d9d9" stroked="f">
                <w10:wrap type="topAndBottom" anchorx="page"/>
              </v:rect>
            </w:pict>
          </mc:Fallback>
        </mc:AlternateContent>
      </w:r>
    </w:p>
    <w:p w14:paraId="6492C341" w14:textId="77777777" w:rsidR="002327F3" w:rsidRDefault="006437A9">
      <w:pPr>
        <w:spacing w:before="17"/>
        <w:ind w:right="189"/>
        <w:jc w:val="right"/>
        <w:rPr>
          <w:rFonts w:ascii="Calibri"/>
        </w:rPr>
      </w:pPr>
      <w:r>
        <w:rPr>
          <w:rFonts w:ascii="Calibri"/>
        </w:rPr>
        <w:t>2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|</w:t>
      </w:r>
      <w:r>
        <w:rPr>
          <w:rFonts w:ascii="Calibri"/>
          <w:spacing w:val="-1"/>
        </w:rPr>
        <w:t xml:space="preserve"> </w:t>
      </w:r>
      <w:r>
        <w:rPr>
          <w:rFonts w:ascii="Calibri"/>
          <w:color w:val="7D7D7D"/>
        </w:rPr>
        <w:t>S</w:t>
      </w:r>
      <w:r>
        <w:rPr>
          <w:rFonts w:ascii="Calibri"/>
          <w:color w:val="7D7D7D"/>
          <w:spacing w:val="7"/>
        </w:rPr>
        <w:t xml:space="preserve"> </w:t>
      </w:r>
      <w:r>
        <w:rPr>
          <w:rFonts w:ascii="Calibri"/>
          <w:color w:val="7D7D7D"/>
        </w:rPr>
        <w:t>t</w:t>
      </w:r>
      <w:r>
        <w:rPr>
          <w:rFonts w:ascii="Calibri"/>
          <w:color w:val="7D7D7D"/>
          <w:spacing w:val="14"/>
        </w:rPr>
        <w:t xml:space="preserve"> </w:t>
      </w:r>
      <w:r>
        <w:rPr>
          <w:rFonts w:ascii="Calibri"/>
          <w:color w:val="7D7D7D"/>
        </w:rPr>
        <w:t>r</w:t>
      </w:r>
      <w:r>
        <w:rPr>
          <w:rFonts w:ascii="Calibri"/>
          <w:color w:val="7D7D7D"/>
          <w:spacing w:val="5"/>
        </w:rPr>
        <w:t xml:space="preserve"> </w:t>
      </w:r>
      <w:r>
        <w:rPr>
          <w:rFonts w:ascii="Calibri"/>
          <w:color w:val="7D7D7D"/>
        </w:rPr>
        <w:t>o</w:t>
      </w:r>
      <w:r>
        <w:rPr>
          <w:rFonts w:ascii="Calibri"/>
          <w:color w:val="7D7D7D"/>
          <w:spacing w:val="12"/>
        </w:rPr>
        <w:t xml:space="preserve"> </w:t>
      </w:r>
      <w:r>
        <w:rPr>
          <w:rFonts w:ascii="Calibri"/>
          <w:color w:val="7D7D7D"/>
        </w:rPr>
        <w:t>n</w:t>
      </w:r>
      <w:r>
        <w:rPr>
          <w:rFonts w:ascii="Calibri"/>
          <w:color w:val="7D7D7D"/>
          <w:spacing w:val="9"/>
        </w:rPr>
        <w:t xml:space="preserve"> </w:t>
      </w:r>
      <w:r>
        <w:rPr>
          <w:rFonts w:ascii="Calibri"/>
          <w:color w:val="7D7D7D"/>
        </w:rPr>
        <w:t>a</w:t>
      </w:r>
    </w:p>
    <w:sectPr w:rsidR="002327F3">
      <w:pgSz w:w="11920" w:h="16850"/>
      <w:pgMar w:top="86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95559"/>
    <w:multiLevelType w:val="hybridMultilevel"/>
    <w:tmpl w:val="097046B2"/>
    <w:lvl w:ilvl="0" w:tplc="76E0ED38">
      <w:start w:val="1"/>
      <w:numFmt w:val="decimal"/>
      <w:lvlText w:val="%1."/>
      <w:lvlJc w:val="left"/>
      <w:pPr>
        <w:ind w:left="496" w:hanging="360"/>
        <w:jc w:val="left"/>
      </w:pPr>
      <w:rPr>
        <w:rFonts w:hint="default"/>
        <w:w w:val="100"/>
        <w:lang w:val="pl-PL" w:eastAsia="en-US" w:bidi="ar-SA"/>
      </w:rPr>
    </w:lvl>
    <w:lvl w:ilvl="1" w:tplc="242029E8">
      <w:start w:val="1"/>
      <w:numFmt w:val="decimal"/>
      <w:lvlText w:val="%2)"/>
      <w:lvlJc w:val="left"/>
      <w:pPr>
        <w:ind w:left="779" w:hanging="360"/>
        <w:jc w:val="left"/>
      </w:pPr>
      <w:rPr>
        <w:rFonts w:hint="default"/>
        <w:w w:val="97"/>
        <w:lang w:val="pl-PL" w:eastAsia="en-US" w:bidi="ar-SA"/>
      </w:rPr>
    </w:lvl>
    <w:lvl w:ilvl="2" w:tplc="193A2792">
      <w:numFmt w:val="bullet"/>
      <w:lvlText w:val="-"/>
      <w:lvlJc w:val="left"/>
      <w:pPr>
        <w:ind w:left="13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pl-PL" w:eastAsia="en-US" w:bidi="ar-SA"/>
      </w:rPr>
    </w:lvl>
    <w:lvl w:ilvl="3" w:tplc="67E66DC4">
      <w:numFmt w:val="bullet"/>
      <w:lvlText w:val="•"/>
      <w:lvlJc w:val="left"/>
      <w:pPr>
        <w:ind w:left="1340" w:hanging="360"/>
      </w:pPr>
      <w:rPr>
        <w:rFonts w:hint="default"/>
        <w:lang w:val="pl-PL" w:eastAsia="en-US" w:bidi="ar-SA"/>
      </w:rPr>
    </w:lvl>
    <w:lvl w:ilvl="4" w:tplc="6E94B3EC">
      <w:numFmt w:val="bullet"/>
      <w:lvlText w:val="•"/>
      <w:lvlJc w:val="left"/>
      <w:pPr>
        <w:ind w:left="1400" w:hanging="360"/>
      </w:pPr>
      <w:rPr>
        <w:rFonts w:hint="default"/>
        <w:lang w:val="pl-PL" w:eastAsia="en-US" w:bidi="ar-SA"/>
      </w:rPr>
    </w:lvl>
    <w:lvl w:ilvl="5" w:tplc="09F670A2">
      <w:numFmt w:val="bullet"/>
      <w:lvlText w:val="•"/>
      <w:lvlJc w:val="left"/>
      <w:pPr>
        <w:ind w:left="2725" w:hanging="360"/>
      </w:pPr>
      <w:rPr>
        <w:rFonts w:hint="default"/>
        <w:lang w:val="pl-PL" w:eastAsia="en-US" w:bidi="ar-SA"/>
      </w:rPr>
    </w:lvl>
    <w:lvl w:ilvl="6" w:tplc="70FCFC68">
      <w:numFmt w:val="bullet"/>
      <w:lvlText w:val="•"/>
      <w:lvlJc w:val="left"/>
      <w:pPr>
        <w:ind w:left="4050" w:hanging="360"/>
      </w:pPr>
      <w:rPr>
        <w:rFonts w:hint="default"/>
        <w:lang w:val="pl-PL" w:eastAsia="en-US" w:bidi="ar-SA"/>
      </w:rPr>
    </w:lvl>
    <w:lvl w:ilvl="7" w:tplc="EA52D64A">
      <w:numFmt w:val="bullet"/>
      <w:lvlText w:val="•"/>
      <w:lvlJc w:val="left"/>
      <w:pPr>
        <w:ind w:left="5375" w:hanging="360"/>
      </w:pPr>
      <w:rPr>
        <w:rFonts w:hint="default"/>
        <w:lang w:val="pl-PL" w:eastAsia="en-US" w:bidi="ar-SA"/>
      </w:rPr>
    </w:lvl>
    <w:lvl w:ilvl="8" w:tplc="80968064">
      <w:numFmt w:val="bullet"/>
      <w:lvlText w:val="•"/>
      <w:lvlJc w:val="left"/>
      <w:pPr>
        <w:ind w:left="670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65EA0531"/>
    <w:multiLevelType w:val="hybridMultilevel"/>
    <w:tmpl w:val="BD40B25E"/>
    <w:lvl w:ilvl="0" w:tplc="4FB06FC4">
      <w:numFmt w:val="bullet"/>
      <w:lvlText w:val="-"/>
      <w:lvlJc w:val="left"/>
      <w:pPr>
        <w:ind w:left="99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pl-PL" w:eastAsia="en-US" w:bidi="ar-SA"/>
      </w:rPr>
    </w:lvl>
    <w:lvl w:ilvl="1" w:tplc="423C5A78">
      <w:numFmt w:val="bullet"/>
      <w:lvlText w:val="•"/>
      <w:lvlJc w:val="left"/>
      <w:pPr>
        <w:ind w:left="1835" w:hanging="142"/>
      </w:pPr>
      <w:rPr>
        <w:rFonts w:hint="default"/>
        <w:lang w:val="pl-PL" w:eastAsia="en-US" w:bidi="ar-SA"/>
      </w:rPr>
    </w:lvl>
    <w:lvl w:ilvl="2" w:tplc="347CD4E6">
      <w:numFmt w:val="bullet"/>
      <w:lvlText w:val="•"/>
      <w:lvlJc w:val="left"/>
      <w:pPr>
        <w:ind w:left="2670" w:hanging="142"/>
      </w:pPr>
      <w:rPr>
        <w:rFonts w:hint="default"/>
        <w:lang w:val="pl-PL" w:eastAsia="en-US" w:bidi="ar-SA"/>
      </w:rPr>
    </w:lvl>
    <w:lvl w:ilvl="3" w:tplc="1AD6DF3A">
      <w:numFmt w:val="bullet"/>
      <w:lvlText w:val="•"/>
      <w:lvlJc w:val="left"/>
      <w:pPr>
        <w:ind w:left="3505" w:hanging="142"/>
      </w:pPr>
      <w:rPr>
        <w:rFonts w:hint="default"/>
        <w:lang w:val="pl-PL" w:eastAsia="en-US" w:bidi="ar-SA"/>
      </w:rPr>
    </w:lvl>
    <w:lvl w:ilvl="4" w:tplc="62C23042">
      <w:numFmt w:val="bullet"/>
      <w:lvlText w:val="•"/>
      <w:lvlJc w:val="left"/>
      <w:pPr>
        <w:ind w:left="4340" w:hanging="142"/>
      </w:pPr>
      <w:rPr>
        <w:rFonts w:hint="default"/>
        <w:lang w:val="pl-PL" w:eastAsia="en-US" w:bidi="ar-SA"/>
      </w:rPr>
    </w:lvl>
    <w:lvl w:ilvl="5" w:tplc="C3DC6444">
      <w:numFmt w:val="bullet"/>
      <w:lvlText w:val="•"/>
      <w:lvlJc w:val="left"/>
      <w:pPr>
        <w:ind w:left="5175" w:hanging="142"/>
      </w:pPr>
      <w:rPr>
        <w:rFonts w:hint="default"/>
        <w:lang w:val="pl-PL" w:eastAsia="en-US" w:bidi="ar-SA"/>
      </w:rPr>
    </w:lvl>
    <w:lvl w:ilvl="6" w:tplc="11CC0BFE">
      <w:numFmt w:val="bullet"/>
      <w:lvlText w:val="•"/>
      <w:lvlJc w:val="left"/>
      <w:pPr>
        <w:ind w:left="6010" w:hanging="142"/>
      </w:pPr>
      <w:rPr>
        <w:rFonts w:hint="default"/>
        <w:lang w:val="pl-PL" w:eastAsia="en-US" w:bidi="ar-SA"/>
      </w:rPr>
    </w:lvl>
    <w:lvl w:ilvl="7" w:tplc="936E5A9E">
      <w:numFmt w:val="bullet"/>
      <w:lvlText w:val="•"/>
      <w:lvlJc w:val="left"/>
      <w:pPr>
        <w:ind w:left="6845" w:hanging="142"/>
      </w:pPr>
      <w:rPr>
        <w:rFonts w:hint="default"/>
        <w:lang w:val="pl-PL" w:eastAsia="en-US" w:bidi="ar-SA"/>
      </w:rPr>
    </w:lvl>
    <w:lvl w:ilvl="8" w:tplc="FC98E6AC">
      <w:numFmt w:val="bullet"/>
      <w:lvlText w:val="•"/>
      <w:lvlJc w:val="left"/>
      <w:pPr>
        <w:ind w:left="7680" w:hanging="142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7F3"/>
    <w:rsid w:val="001D2BA1"/>
    <w:rsid w:val="002327F3"/>
    <w:rsid w:val="004D201C"/>
    <w:rsid w:val="006437A9"/>
    <w:rsid w:val="0098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44A0"/>
  <w15:docId w15:val="{42FE2522-1A0D-477D-9212-EE3175D7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50"/>
      <w:ind w:left="1823" w:right="1823"/>
      <w:jc w:val="center"/>
    </w:pPr>
    <w:rPr>
      <w:b/>
      <w:bCs/>
      <w:sz w:val="28"/>
      <w:szCs w:val="28"/>
      <w:u w:val="single" w:color="000000"/>
    </w:rPr>
  </w:style>
  <w:style w:type="paragraph" w:styleId="Akapitzlist">
    <w:name w:val="List Paragraph"/>
    <w:basedOn w:val="Normalny"/>
    <w:uiPriority w:val="1"/>
    <w:qFormat/>
    <w:pPr>
      <w:ind w:left="49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B1B89-1B3A-4524-80C2-E973E9471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 Lichosik</dc:creator>
  <cp:lastModifiedBy>Honorata Ciosek</cp:lastModifiedBy>
  <cp:revision>3</cp:revision>
  <dcterms:created xsi:type="dcterms:W3CDTF">2023-05-02T07:46:00Z</dcterms:created>
  <dcterms:modified xsi:type="dcterms:W3CDTF">2023-05-02T08:57:00Z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2022-01-20T00:00:00Z</vt:filetime>
  </property>
</Properties>
</file>