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1231" w14:textId="77777777" w:rsidR="001801B0" w:rsidRPr="009A7D7D" w:rsidRDefault="00F16FB8" w:rsidP="00F93A8D">
      <w:pPr>
        <w:spacing w:after="0" w:line="240" w:lineRule="auto"/>
        <w:ind w:left="10620" w:firstLine="579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color w:val="FF0000"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35F293B2" wp14:editId="3618D84D">
            <wp:simplePos x="901700" y="177800"/>
            <wp:positionH relativeFrom="column">
              <wp:align>left</wp:align>
            </wp:positionH>
            <wp:positionV relativeFrom="paragraph">
              <wp:align>top</wp:align>
            </wp:positionV>
            <wp:extent cx="3066728" cy="825500"/>
            <wp:effectExtent l="0" t="0" r="0" b="0"/>
            <wp:wrapSquare wrapText="bothSides"/>
            <wp:docPr id="1" name="Obraz 1" descr="Logo Powiatowego Urzędu Pracy w Dąbrowie Tarnow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728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01B0" w:rsidRPr="009A7D7D">
        <w:rPr>
          <w:rFonts w:ascii="Arial" w:hAnsi="Arial" w:cs="Arial"/>
          <w:sz w:val="16"/>
          <w:szCs w:val="16"/>
        </w:rPr>
        <w:t xml:space="preserve">Załącznik </w:t>
      </w:r>
      <w:r w:rsidR="001801B0">
        <w:rPr>
          <w:rFonts w:ascii="Arial" w:hAnsi="Arial" w:cs="Arial"/>
          <w:sz w:val="16"/>
          <w:szCs w:val="16"/>
        </w:rPr>
        <w:t xml:space="preserve">do Uchwały Nr </w:t>
      </w:r>
      <w:r w:rsidR="007E3667">
        <w:rPr>
          <w:rFonts w:ascii="Arial" w:hAnsi="Arial" w:cs="Arial"/>
          <w:sz w:val="16"/>
          <w:szCs w:val="16"/>
        </w:rPr>
        <w:t>39</w:t>
      </w:r>
      <w:r w:rsidR="001801B0">
        <w:rPr>
          <w:rFonts w:ascii="Arial" w:hAnsi="Arial" w:cs="Arial"/>
          <w:sz w:val="16"/>
          <w:szCs w:val="16"/>
        </w:rPr>
        <w:t>/</w:t>
      </w:r>
      <w:r w:rsidR="007E3667">
        <w:rPr>
          <w:rFonts w:ascii="Arial" w:hAnsi="Arial" w:cs="Arial"/>
          <w:sz w:val="16"/>
          <w:szCs w:val="16"/>
        </w:rPr>
        <w:t>X</w:t>
      </w:r>
      <w:r w:rsidR="001801B0" w:rsidRPr="009A7D7D">
        <w:rPr>
          <w:rFonts w:ascii="Arial" w:hAnsi="Arial" w:cs="Arial"/>
          <w:sz w:val="16"/>
          <w:szCs w:val="16"/>
        </w:rPr>
        <w:t>/202</w:t>
      </w:r>
      <w:r w:rsidR="00B31A07">
        <w:rPr>
          <w:rFonts w:ascii="Arial" w:hAnsi="Arial" w:cs="Arial"/>
          <w:sz w:val="16"/>
          <w:szCs w:val="16"/>
        </w:rPr>
        <w:t>5</w:t>
      </w:r>
    </w:p>
    <w:p w14:paraId="18C08B8A" w14:textId="77777777" w:rsidR="001801B0" w:rsidRPr="009A7D7D" w:rsidRDefault="001801B0" w:rsidP="001801B0">
      <w:pPr>
        <w:spacing w:after="0" w:line="240" w:lineRule="auto"/>
        <w:ind w:left="11340"/>
        <w:rPr>
          <w:rFonts w:ascii="Arial" w:hAnsi="Arial" w:cs="Arial"/>
          <w:sz w:val="16"/>
          <w:szCs w:val="16"/>
        </w:rPr>
      </w:pPr>
      <w:r w:rsidRPr="009A7D7D">
        <w:rPr>
          <w:rFonts w:ascii="Arial" w:hAnsi="Arial" w:cs="Arial"/>
          <w:sz w:val="16"/>
          <w:szCs w:val="16"/>
        </w:rPr>
        <w:t>Powiatowej Rady Rynku Pracy</w:t>
      </w:r>
    </w:p>
    <w:p w14:paraId="2DB5E748" w14:textId="77777777" w:rsidR="001801B0" w:rsidRPr="009A7D7D" w:rsidRDefault="001801B0" w:rsidP="001801B0">
      <w:pPr>
        <w:spacing w:after="0" w:line="240" w:lineRule="auto"/>
        <w:ind w:left="11340"/>
        <w:rPr>
          <w:rFonts w:ascii="Arial" w:hAnsi="Arial" w:cs="Arial"/>
          <w:sz w:val="16"/>
          <w:szCs w:val="16"/>
        </w:rPr>
      </w:pPr>
      <w:r w:rsidRPr="009A7D7D">
        <w:rPr>
          <w:rFonts w:ascii="Arial" w:hAnsi="Arial" w:cs="Arial"/>
          <w:sz w:val="16"/>
          <w:szCs w:val="16"/>
        </w:rPr>
        <w:t>w Dąbrowie Tarnowskiej</w:t>
      </w:r>
    </w:p>
    <w:p w14:paraId="36767DD6" w14:textId="77777777" w:rsidR="001801B0" w:rsidRDefault="001801B0" w:rsidP="001801B0">
      <w:pPr>
        <w:spacing w:after="0" w:line="720" w:lineRule="auto"/>
        <w:ind w:left="11340"/>
        <w:rPr>
          <w:rFonts w:ascii="Arial" w:hAnsi="Arial" w:cs="Arial"/>
          <w:sz w:val="16"/>
          <w:szCs w:val="16"/>
        </w:rPr>
      </w:pPr>
      <w:r w:rsidRPr="009A7D7D">
        <w:rPr>
          <w:rFonts w:ascii="Arial" w:hAnsi="Arial" w:cs="Arial"/>
          <w:sz w:val="16"/>
          <w:szCs w:val="16"/>
        </w:rPr>
        <w:t xml:space="preserve">z dnia </w:t>
      </w:r>
      <w:r w:rsidR="00B31A07">
        <w:rPr>
          <w:rFonts w:ascii="Arial" w:hAnsi="Arial" w:cs="Arial"/>
          <w:sz w:val="16"/>
          <w:szCs w:val="16"/>
        </w:rPr>
        <w:t>27 stycznia</w:t>
      </w:r>
      <w:r w:rsidRPr="009A7D7D">
        <w:rPr>
          <w:rFonts w:ascii="Arial" w:hAnsi="Arial" w:cs="Arial"/>
          <w:sz w:val="16"/>
          <w:szCs w:val="16"/>
        </w:rPr>
        <w:t xml:space="preserve"> 202</w:t>
      </w:r>
      <w:r w:rsidR="00B31A07">
        <w:rPr>
          <w:rFonts w:ascii="Arial" w:hAnsi="Arial" w:cs="Arial"/>
          <w:sz w:val="16"/>
          <w:szCs w:val="16"/>
        </w:rPr>
        <w:t>5</w:t>
      </w:r>
      <w:r w:rsidRPr="009A7D7D">
        <w:rPr>
          <w:rFonts w:ascii="Arial" w:hAnsi="Arial" w:cs="Arial"/>
          <w:sz w:val="16"/>
          <w:szCs w:val="16"/>
        </w:rPr>
        <w:t xml:space="preserve"> r.</w:t>
      </w:r>
    </w:p>
    <w:p w14:paraId="7AC65BEC" w14:textId="77777777" w:rsidR="001801B0" w:rsidRPr="00F93A8D" w:rsidRDefault="001801B0" w:rsidP="00F5434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6C15D21" w14:textId="77777777" w:rsidR="001801B0" w:rsidRDefault="00020ABC" w:rsidP="002F7E1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32"/>
          <w:szCs w:val="32"/>
        </w:rPr>
        <w:t>PLAN SZKOLEŃ GRUPOWYCH NA 202</w:t>
      </w:r>
      <w:r w:rsidR="00B31A07">
        <w:rPr>
          <w:rFonts w:ascii="Arial" w:hAnsi="Arial" w:cs="Arial"/>
          <w:b/>
          <w:sz w:val="32"/>
          <w:szCs w:val="32"/>
        </w:rPr>
        <w:t>5</w:t>
      </w:r>
      <w:r w:rsidR="0011181A" w:rsidRPr="00312CF8">
        <w:rPr>
          <w:rFonts w:ascii="Arial" w:hAnsi="Arial" w:cs="Arial"/>
          <w:b/>
          <w:sz w:val="32"/>
          <w:szCs w:val="32"/>
        </w:rPr>
        <w:t xml:space="preserve"> ROK</w:t>
      </w:r>
    </w:p>
    <w:p w14:paraId="631E8025" w14:textId="77777777" w:rsidR="006E6410" w:rsidRPr="001801B0" w:rsidRDefault="009E668F" w:rsidP="00B31A07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w Powiatowym Urzędzie Pracy w Dąbrowie Tarnowskiej</w:t>
      </w:r>
    </w:p>
    <w:tbl>
      <w:tblPr>
        <w:tblW w:w="16102" w:type="dxa"/>
        <w:tblInd w:w="-10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Description w:val="Plan szkoleń grupowych na 2025 rok"/>
      </w:tblPr>
      <w:tblGrid>
        <w:gridCol w:w="509"/>
        <w:gridCol w:w="1701"/>
        <w:gridCol w:w="3544"/>
        <w:gridCol w:w="3827"/>
        <w:gridCol w:w="426"/>
        <w:gridCol w:w="1134"/>
        <w:gridCol w:w="1275"/>
        <w:gridCol w:w="1276"/>
        <w:gridCol w:w="992"/>
        <w:gridCol w:w="1418"/>
      </w:tblGrid>
      <w:tr w:rsidR="0011181A" w:rsidRPr="00343C58" w14:paraId="389A8CAD" w14:textId="77777777" w:rsidTr="00F93A8D">
        <w:trPr>
          <w:tblHeader/>
        </w:trPr>
        <w:tc>
          <w:tcPr>
            <w:tcW w:w="509" w:type="dxa"/>
          </w:tcPr>
          <w:p w14:paraId="2426FE62" w14:textId="77777777" w:rsidR="0011181A" w:rsidRPr="00ED4A20" w:rsidRDefault="0011181A" w:rsidP="007E3667">
            <w:pPr>
              <w:tabs>
                <w:tab w:val="left" w:pos="3240"/>
                <w:tab w:val="left" w:pos="3420"/>
              </w:tabs>
              <w:spacing w:after="0" w:line="240" w:lineRule="auto"/>
              <w:ind w:left="-25" w:right="-108"/>
              <w:jc w:val="center"/>
              <w:rPr>
                <w:rFonts w:ascii="Arial" w:hAnsi="Arial" w:cs="Arial"/>
                <w:color w:val="005F00"/>
                <w:sz w:val="18"/>
                <w:szCs w:val="18"/>
              </w:rPr>
            </w:pPr>
            <w:r w:rsidRPr="00ED4A20">
              <w:rPr>
                <w:rFonts w:ascii="Arial" w:hAnsi="Arial" w:cs="Arial"/>
                <w:color w:val="005F00"/>
                <w:sz w:val="18"/>
                <w:szCs w:val="18"/>
              </w:rPr>
              <w:t>L.</w:t>
            </w:r>
            <w:r w:rsidR="00020ABC" w:rsidRPr="00ED4A20">
              <w:rPr>
                <w:rFonts w:ascii="Arial" w:hAnsi="Arial" w:cs="Arial"/>
                <w:color w:val="005F00"/>
                <w:sz w:val="18"/>
                <w:szCs w:val="18"/>
              </w:rPr>
              <w:t>p</w:t>
            </w:r>
            <w:r w:rsidR="00024882" w:rsidRPr="00ED4A20">
              <w:rPr>
                <w:rFonts w:ascii="Arial" w:hAnsi="Arial" w:cs="Arial"/>
                <w:color w:val="005F00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06F9C182" w14:textId="77777777" w:rsidR="0011181A" w:rsidRPr="00ED4A20" w:rsidRDefault="0011181A" w:rsidP="00621C06">
            <w:pPr>
              <w:tabs>
                <w:tab w:val="left" w:pos="3240"/>
                <w:tab w:val="left" w:pos="3420"/>
              </w:tabs>
              <w:spacing w:after="0" w:line="240" w:lineRule="auto"/>
              <w:ind w:right="-108"/>
              <w:jc w:val="center"/>
              <w:rPr>
                <w:rFonts w:ascii="Arial" w:hAnsi="Arial" w:cs="Arial"/>
                <w:color w:val="005F00"/>
                <w:sz w:val="18"/>
                <w:szCs w:val="18"/>
              </w:rPr>
            </w:pPr>
            <w:r w:rsidRPr="00ED4A20">
              <w:rPr>
                <w:rFonts w:ascii="Arial" w:hAnsi="Arial" w:cs="Arial"/>
                <w:color w:val="005F00"/>
                <w:sz w:val="18"/>
                <w:szCs w:val="18"/>
              </w:rPr>
              <w:t xml:space="preserve">Nazwa szkolenia </w:t>
            </w:r>
          </w:p>
        </w:tc>
        <w:tc>
          <w:tcPr>
            <w:tcW w:w="3544" w:type="dxa"/>
          </w:tcPr>
          <w:p w14:paraId="36814BC7" w14:textId="77777777" w:rsidR="0011181A" w:rsidRPr="00ED4A20" w:rsidRDefault="0011181A" w:rsidP="00E81DC9">
            <w:pPr>
              <w:tabs>
                <w:tab w:val="left" w:pos="3240"/>
                <w:tab w:val="left" w:pos="3420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5F00"/>
                <w:sz w:val="18"/>
                <w:szCs w:val="18"/>
              </w:rPr>
            </w:pPr>
            <w:r w:rsidRPr="00ED4A20">
              <w:rPr>
                <w:rFonts w:ascii="Arial" w:hAnsi="Arial" w:cs="Arial"/>
                <w:color w:val="005F00"/>
                <w:sz w:val="18"/>
                <w:szCs w:val="18"/>
              </w:rPr>
              <w:t>Zakres szkolenia</w:t>
            </w:r>
          </w:p>
        </w:tc>
        <w:tc>
          <w:tcPr>
            <w:tcW w:w="3827" w:type="dxa"/>
          </w:tcPr>
          <w:p w14:paraId="1944E9F0" w14:textId="77777777" w:rsidR="007E3667" w:rsidRPr="00ED4A20" w:rsidRDefault="007E3667" w:rsidP="00E81DC9">
            <w:pPr>
              <w:tabs>
                <w:tab w:val="left" w:pos="3240"/>
                <w:tab w:val="left" w:pos="3436"/>
              </w:tabs>
              <w:spacing w:after="0" w:line="240" w:lineRule="auto"/>
              <w:ind w:left="-108"/>
              <w:jc w:val="center"/>
              <w:rPr>
                <w:rFonts w:ascii="Arial" w:hAnsi="Arial" w:cs="Arial"/>
                <w:color w:val="005F00"/>
                <w:sz w:val="18"/>
                <w:szCs w:val="18"/>
              </w:rPr>
            </w:pPr>
            <w:r w:rsidRPr="00ED4A20">
              <w:rPr>
                <w:rFonts w:ascii="Arial" w:hAnsi="Arial" w:cs="Arial"/>
                <w:color w:val="005F00"/>
                <w:sz w:val="18"/>
                <w:szCs w:val="18"/>
              </w:rPr>
              <w:t>Charakterystyka osób,</w:t>
            </w:r>
          </w:p>
          <w:p w14:paraId="03CF4B19" w14:textId="77777777" w:rsidR="0011181A" w:rsidRPr="00ED4A20" w:rsidRDefault="009D6E5D" w:rsidP="00E81DC9">
            <w:pPr>
              <w:tabs>
                <w:tab w:val="left" w:pos="3240"/>
                <w:tab w:val="left" w:pos="3436"/>
              </w:tabs>
              <w:spacing w:after="0" w:line="240" w:lineRule="auto"/>
              <w:ind w:left="-108"/>
              <w:jc w:val="center"/>
              <w:rPr>
                <w:rFonts w:ascii="Arial" w:hAnsi="Arial" w:cs="Arial"/>
                <w:color w:val="005F00"/>
                <w:sz w:val="18"/>
                <w:szCs w:val="18"/>
              </w:rPr>
            </w:pPr>
            <w:r w:rsidRPr="00ED4A20">
              <w:rPr>
                <w:rFonts w:ascii="Arial" w:hAnsi="Arial" w:cs="Arial"/>
                <w:color w:val="005F00"/>
                <w:sz w:val="18"/>
                <w:szCs w:val="18"/>
              </w:rPr>
              <w:t>dla </w:t>
            </w:r>
            <w:r w:rsidR="0011181A" w:rsidRPr="00ED4A20">
              <w:rPr>
                <w:rFonts w:ascii="Arial" w:hAnsi="Arial" w:cs="Arial"/>
                <w:color w:val="005F00"/>
                <w:sz w:val="18"/>
                <w:szCs w:val="18"/>
              </w:rPr>
              <w:t>których szkolenie</w:t>
            </w:r>
            <w:r w:rsidR="00945539" w:rsidRPr="00ED4A20">
              <w:rPr>
                <w:rFonts w:ascii="Arial" w:hAnsi="Arial" w:cs="Arial"/>
                <w:color w:val="005F00"/>
                <w:sz w:val="18"/>
                <w:szCs w:val="18"/>
              </w:rPr>
              <w:t xml:space="preserve"> jest </w:t>
            </w:r>
            <w:r w:rsidR="0011181A" w:rsidRPr="00ED4A20">
              <w:rPr>
                <w:rFonts w:ascii="Arial" w:hAnsi="Arial" w:cs="Arial"/>
                <w:color w:val="005F00"/>
                <w:sz w:val="18"/>
                <w:szCs w:val="18"/>
              </w:rPr>
              <w:t>przewidziane</w:t>
            </w:r>
          </w:p>
        </w:tc>
        <w:tc>
          <w:tcPr>
            <w:tcW w:w="426" w:type="dxa"/>
          </w:tcPr>
          <w:p w14:paraId="4280A652" w14:textId="77777777" w:rsidR="0011181A" w:rsidRPr="00ED4A20" w:rsidRDefault="0011181A" w:rsidP="0010177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5F00"/>
                <w:sz w:val="18"/>
                <w:szCs w:val="18"/>
              </w:rPr>
            </w:pPr>
            <w:r w:rsidRPr="00ED4A20">
              <w:rPr>
                <w:rFonts w:ascii="Arial" w:hAnsi="Arial" w:cs="Arial"/>
                <w:color w:val="005F00"/>
                <w:sz w:val="18"/>
                <w:szCs w:val="18"/>
              </w:rPr>
              <w:t>Ilość osób</w:t>
            </w:r>
          </w:p>
        </w:tc>
        <w:tc>
          <w:tcPr>
            <w:tcW w:w="1134" w:type="dxa"/>
          </w:tcPr>
          <w:p w14:paraId="5C796005" w14:textId="77777777" w:rsidR="0011181A" w:rsidRPr="00ED4A20" w:rsidRDefault="0011181A" w:rsidP="0051127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5F00"/>
                <w:sz w:val="18"/>
                <w:szCs w:val="18"/>
              </w:rPr>
            </w:pPr>
            <w:r w:rsidRPr="00ED4A20">
              <w:rPr>
                <w:rFonts w:ascii="Arial" w:hAnsi="Arial" w:cs="Arial"/>
                <w:color w:val="005F00"/>
                <w:sz w:val="18"/>
                <w:szCs w:val="18"/>
              </w:rPr>
              <w:t>Termin prowadzenia naboru na szkolenie</w:t>
            </w:r>
          </w:p>
        </w:tc>
        <w:tc>
          <w:tcPr>
            <w:tcW w:w="1275" w:type="dxa"/>
          </w:tcPr>
          <w:p w14:paraId="37657D8D" w14:textId="77777777" w:rsidR="0011181A" w:rsidRPr="00ED4A20" w:rsidRDefault="0011181A" w:rsidP="00621C06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5F00"/>
                <w:sz w:val="18"/>
                <w:szCs w:val="18"/>
              </w:rPr>
            </w:pPr>
            <w:r w:rsidRPr="00ED4A20">
              <w:rPr>
                <w:rFonts w:ascii="Arial" w:hAnsi="Arial" w:cs="Arial"/>
                <w:color w:val="005F00"/>
                <w:sz w:val="18"/>
                <w:szCs w:val="18"/>
              </w:rPr>
              <w:t>Przewidywany czas trwania szkolenia</w:t>
            </w:r>
          </w:p>
        </w:tc>
        <w:tc>
          <w:tcPr>
            <w:tcW w:w="1276" w:type="dxa"/>
          </w:tcPr>
          <w:p w14:paraId="4B8E6CFA" w14:textId="77777777" w:rsidR="007E3667" w:rsidRPr="00ED4A20" w:rsidRDefault="007E3667" w:rsidP="00545515">
            <w:pPr>
              <w:tabs>
                <w:tab w:val="left" w:pos="-108"/>
                <w:tab w:val="left" w:pos="3240"/>
                <w:tab w:val="left" w:pos="3420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5F00"/>
                <w:sz w:val="18"/>
                <w:szCs w:val="18"/>
              </w:rPr>
            </w:pPr>
            <w:r w:rsidRPr="00ED4A20">
              <w:rPr>
                <w:rFonts w:ascii="Arial" w:hAnsi="Arial" w:cs="Arial"/>
                <w:color w:val="005F00"/>
                <w:sz w:val="18"/>
                <w:szCs w:val="18"/>
              </w:rPr>
              <w:t>Przewidywany termin</w:t>
            </w:r>
          </w:p>
          <w:p w14:paraId="31F79C19" w14:textId="77777777" w:rsidR="0011181A" w:rsidRPr="00ED4A20" w:rsidRDefault="0011181A" w:rsidP="00545515">
            <w:pPr>
              <w:tabs>
                <w:tab w:val="left" w:pos="-108"/>
                <w:tab w:val="left" w:pos="3240"/>
                <w:tab w:val="left" w:pos="3420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5F00"/>
                <w:sz w:val="18"/>
                <w:szCs w:val="18"/>
              </w:rPr>
            </w:pPr>
            <w:r w:rsidRPr="00ED4A20">
              <w:rPr>
                <w:rFonts w:ascii="Arial" w:hAnsi="Arial" w:cs="Arial"/>
                <w:color w:val="005F00"/>
                <w:sz w:val="18"/>
                <w:szCs w:val="18"/>
              </w:rPr>
              <w:t>realizacji szkolenia</w:t>
            </w:r>
          </w:p>
        </w:tc>
        <w:tc>
          <w:tcPr>
            <w:tcW w:w="992" w:type="dxa"/>
          </w:tcPr>
          <w:p w14:paraId="032C266E" w14:textId="77777777" w:rsidR="0011181A" w:rsidRPr="00ED4A20" w:rsidRDefault="0011181A" w:rsidP="00146D62">
            <w:pPr>
              <w:tabs>
                <w:tab w:val="left" w:pos="3240"/>
                <w:tab w:val="left" w:pos="3420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5F00"/>
                <w:sz w:val="18"/>
                <w:szCs w:val="18"/>
              </w:rPr>
            </w:pPr>
            <w:r w:rsidRPr="00ED4A20">
              <w:rPr>
                <w:rFonts w:ascii="Arial" w:hAnsi="Arial" w:cs="Arial"/>
                <w:color w:val="005F00"/>
                <w:sz w:val="18"/>
                <w:szCs w:val="18"/>
              </w:rPr>
              <w:t>Egzamin zewnętrzny</w:t>
            </w:r>
          </w:p>
        </w:tc>
        <w:tc>
          <w:tcPr>
            <w:tcW w:w="1418" w:type="dxa"/>
          </w:tcPr>
          <w:p w14:paraId="4FCAF80B" w14:textId="77777777" w:rsidR="0011181A" w:rsidRPr="00ED4A20" w:rsidRDefault="0011181A" w:rsidP="00343C58">
            <w:pPr>
              <w:tabs>
                <w:tab w:val="left" w:pos="3240"/>
                <w:tab w:val="left" w:pos="3420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5F00"/>
                <w:sz w:val="18"/>
                <w:szCs w:val="18"/>
              </w:rPr>
            </w:pPr>
            <w:r w:rsidRPr="00ED4A20">
              <w:rPr>
                <w:rFonts w:ascii="Arial" w:hAnsi="Arial" w:cs="Arial"/>
                <w:color w:val="005F00"/>
                <w:sz w:val="18"/>
                <w:szCs w:val="18"/>
              </w:rPr>
              <w:t>Rodzaj zaświadczenia otrzymanego po ukończeniu szkolenia</w:t>
            </w:r>
          </w:p>
        </w:tc>
      </w:tr>
      <w:tr w:rsidR="0011181A" w:rsidRPr="00343C58" w14:paraId="701DC81B" w14:textId="77777777" w:rsidTr="00E81DC9">
        <w:trPr>
          <w:trHeight w:val="565"/>
        </w:trPr>
        <w:tc>
          <w:tcPr>
            <w:tcW w:w="509" w:type="dxa"/>
          </w:tcPr>
          <w:p w14:paraId="1C1388B0" w14:textId="77777777" w:rsidR="0011181A" w:rsidRPr="00343C58" w:rsidRDefault="00312CF8" w:rsidP="007E3667">
            <w:pPr>
              <w:tabs>
                <w:tab w:val="left" w:pos="3240"/>
                <w:tab w:val="left" w:pos="342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3C58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346F987D" w14:textId="77777777" w:rsidR="007B7676" w:rsidRPr="00343C58" w:rsidRDefault="007B7676" w:rsidP="00621C06">
            <w:pPr>
              <w:tabs>
                <w:tab w:val="left" w:pos="3240"/>
                <w:tab w:val="left" w:pos="3420"/>
              </w:tabs>
              <w:spacing w:after="0" w:line="24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hAnsi="Arial" w:cs="Arial"/>
                <w:sz w:val="18"/>
                <w:szCs w:val="18"/>
              </w:rPr>
              <w:t>ABC</w:t>
            </w:r>
          </w:p>
          <w:p w14:paraId="3839B101" w14:textId="77777777" w:rsidR="0011181A" w:rsidRPr="00343C58" w:rsidRDefault="007B7676" w:rsidP="00621C06">
            <w:pPr>
              <w:tabs>
                <w:tab w:val="left" w:pos="3240"/>
                <w:tab w:val="left" w:pos="3420"/>
              </w:tabs>
              <w:spacing w:after="0" w:line="24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hAnsi="Arial" w:cs="Arial"/>
                <w:sz w:val="18"/>
                <w:szCs w:val="18"/>
              </w:rPr>
              <w:t>p</w:t>
            </w:r>
            <w:r w:rsidR="0011181A" w:rsidRPr="00343C58">
              <w:rPr>
                <w:rFonts w:ascii="Arial" w:hAnsi="Arial" w:cs="Arial"/>
                <w:sz w:val="18"/>
                <w:szCs w:val="18"/>
              </w:rPr>
              <w:t>rzedsiębiorczości</w:t>
            </w:r>
          </w:p>
        </w:tc>
        <w:tc>
          <w:tcPr>
            <w:tcW w:w="3544" w:type="dxa"/>
          </w:tcPr>
          <w:p w14:paraId="184832AE" w14:textId="77777777" w:rsidR="006C3151" w:rsidRPr="00343C58" w:rsidRDefault="006C3151" w:rsidP="00F16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hAnsi="Arial" w:cs="Arial"/>
                <w:sz w:val="18"/>
                <w:szCs w:val="18"/>
              </w:rPr>
              <w:t>Z</w:t>
            </w:r>
            <w:r w:rsidR="0011181A" w:rsidRPr="00343C58">
              <w:rPr>
                <w:rFonts w:ascii="Arial" w:hAnsi="Arial" w:cs="Arial"/>
                <w:sz w:val="18"/>
                <w:szCs w:val="18"/>
              </w:rPr>
              <w:t>agadnienia związane z rejest</w:t>
            </w:r>
            <w:r w:rsidRPr="00343C58">
              <w:rPr>
                <w:rFonts w:ascii="Arial" w:hAnsi="Arial" w:cs="Arial"/>
                <w:sz w:val="18"/>
                <w:szCs w:val="18"/>
              </w:rPr>
              <w:t>racja działalności gospodarczej.</w:t>
            </w:r>
          </w:p>
          <w:p w14:paraId="24CD0359" w14:textId="77777777" w:rsidR="006C3151" w:rsidRPr="00343C58" w:rsidRDefault="006C3151" w:rsidP="00DF319D">
            <w:pPr>
              <w:spacing w:after="0" w:line="24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hAnsi="Arial" w:cs="Arial"/>
                <w:sz w:val="18"/>
                <w:szCs w:val="18"/>
              </w:rPr>
              <w:t>Z</w:t>
            </w:r>
            <w:r w:rsidR="0011181A" w:rsidRPr="00343C58">
              <w:rPr>
                <w:rFonts w:ascii="Arial" w:hAnsi="Arial" w:cs="Arial"/>
                <w:sz w:val="18"/>
                <w:szCs w:val="18"/>
              </w:rPr>
              <w:t>arzad</w:t>
            </w:r>
            <w:r w:rsidRPr="00343C58">
              <w:rPr>
                <w:rFonts w:ascii="Arial" w:hAnsi="Arial" w:cs="Arial"/>
                <w:sz w:val="18"/>
                <w:szCs w:val="18"/>
              </w:rPr>
              <w:t>zanie finansami w małej fi</w:t>
            </w:r>
            <w:r w:rsidR="002B22D8" w:rsidRPr="00343C58">
              <w:rPr>
                <w:rFonts w:ascii="Arial" w:hAnsi="Arial" w:cs="Arial"/>
                <w:sz w:val="18"/>
                <w:szCs w:val="18"/>
              </w:rPr>
              <w:t>rmie - dokumentacja finansowa w </w:t>
            </w:r>
            <w:r w:rsidRPr="00343C58">
              <w:rPr>
                <w:rFonts w:ascii="Arial" w:hAnsi="Arial" w:cs="Arial"/>
                <w:sz w:val="18"/>
                <w:szCs w:val="18"/>
              </w:rPr>
              <w:t>firmie.</w:t>
            </w:r>
          </w:p>
          <w:p w14:paraId="68062168" w14:textId="77777777" w:rsidR="006C3151" w:rsidRPr="00343C58" w:rsidRDefault="006C3151" w:rsidP="00F16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hAnsi="Arial" w:cs="Arial"/>
                <w:sz w:val="18"/>
                <w:szCs w:val="18"/>
              </w:rPr>
              <w:t>R</w:t>
            </w:r>
            <w:r w:rsidR="0011181A" w:rsidRPr="00343C58">
              <w:rPr>
                <w:rFonts w:ascii="Arial" w:hAnsi="Arial" w:cs="Arial"/>
                <w:sz w:val="18"/>
                <w:szCs w:val="18"/>
              </w:rPr>
              <w:t>odzaje dokumentów ni</w:t>
            </w:r>
            <w:r w:rsidR="009D6E5D" w:rsidRPr="00343C58">
              <w:rPr>
                <w:rFonts w:ascii="Arial" w:hAnsi="Arial" w:cs="Arial"/>
                <w:sz w:val="18"/>
                <w:szCs w:val="18"/>
              </w:rPr>
              <w:t>ezbędnych do </w:t>
            </w:r>
            <w:r w:rsidRPr="00343C58">
              <w:rPr>
                <w:rFonts w:ascii="Arial" w:hAnsi="Arial" w:cs="Arial"/>
                <w:sz w:val="18"/>
                <w:szCs w:val="18"/>
              </w:rPr>
              <w:t>prowadzenia firmy - zagadnienia podatku VAT.</w:t>
            </w:r>
          </w:p>
          <w:p w14:paraId="4E3C75D6" w14:textId="77777777" w:rsidR="006C3151" w:rsidRPr="00343C58" w:rsidRDefault="006C3151" w:rsidP="00F16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hAnsi="Arial" w:cs="Arial"/>
                <w:sz w:val="18"/>
                <w:szCs w:val="18"/>
              </w:rPr>
              <w:t xml:space="preserve">Zagadnienia i </w:t>
            </w:r>
            <w:r w:rsidR="00DF319D">
              <w:rPr>
                <w:rFonts w:ascii="Arial" w:hAnsi="Arial" w:cs="Arial"/>
                <w:sz w:val="18"/>
                <w:szCs w:val="18"/>
              </w:rPr>
              <w:t>zasady wypełnienia druków </w:t>
            </w:r>
            <w:r w:rsidR="00B51BAC" w:rsidRPr="00343C58">
              <w:rPr>
                <w:rFonts w:ascii="Arial" w:hAnsi="Arial" w:cs="Arial"/>
                <w:sz w:val="18"/>
                <w:szCs w:val="18"/>
              </w:rPr>
              <w:t>(</w:t>
            </w:r>
            <w:r w:rsidR="0011181A" w:rsidRPr="00343C58">
              <w:rPr>
                <w:rFonts w:ascii="Arial" w:hAnsi="Arial" w:cs="Arial"/>
                <w:sz w:val="18"/>
                <w:szCs w:val="18"/>
              </w:rPr>
              <w:t>GUS</w:t>
            </w:r>
            <w:r w:rsidR="00B51BAC" w:rsidRPr="00343C58">
              <w:rPr>
                <w:rFonts w:ascii="Arial" w:hAnsi="Arial" w:cs="Arial"/>
                <w:sz w:val="18"/>
                <w:szCs w:val="18"/>
              </w:rPr>
              <w:t>)</w:t>
            </w:r>
            <w:r w:rsidRPr="00343C5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0817188" w14:textId="77777777" w:rsidR="006C3151" w:rsidRPr="00343C58" w:rsidRDefault="006C3151" w:rsidP="00F16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hAnsi="Arial" w:cs="Arial"/>
                <w:sz w:val="18"/>
                <w:szCs w:val="18"/>
              </w:rPr>
              <w:t>O</w:t>
            </w:r>
            <w:r w:rsidR="00B51BAC" w:rsidRPr="00343C58">
              <w:rPr>
                <w:rFonts w:ascii="Arial" w:hAnsi="Arial" w:cs="Arial"/>
                <w:sz w:val="18"/>
                <w:szCs w:val="18"/>
              </w:rPr>
              <w:t xml:space="preserve">bowiązki względem ZUS </w:t>
            </w:r>
            <w:r w:rsidRPr="00343C58">
              <w:rPr>
                <w:rFonts w:ascii="Arial" w:hAnsi="Arial" w:cs="Arial"/>
                <w:sz w:val="18"/>
                <w:szCs w:val="18"/>
              </w:rPr>
              <w:t>i Urzędu Skarbowego.</w:t>
            </w:r>
          </w:p>
          <w:p w14:paraId="00ED1945" w14:textId="77777777" w:rsidR="0011181A" w:rsidRPr="00343C58" w:rsidRDefault="006C3151" w:rsidP="00F16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hAnsi="Arial" w:cs="Arial"/>
                <w:sz w:val="18"/>
                <w:szCs w:val="18"/>
              </w:rPr>
              <w:t>Z</w:t>
            </w:r>
            <w:r w:rsidR="0011181A" w:rsidRPr="00343C58">
              <w:rPr>
                <w:rFonts w:ascii="Arial" w:hAnsi="Arial" w:cs="Arial"/>
                <w:sz w:val="18"/>
                <w:szCs w:val="18"/>
              </w:rPr>
              <w:t>agadnienia z zakresu BHP dla pracodawców z elementami prawa pracy</w:t>
            </w:r>
            <w:r w:rsidRPr="00343C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827" w:type="dxa"/>
          </w:tcPr>
          <w:p w14:paraId="22EF1BA6" w14:textId="77777777" w:rsidR="0011181A" w:rsidRPr="00343C58" w:rsidRDefault="009D6E5D" w:rsidP="00621C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Adresatami szkolenia są </w:t>
            </w:r>
            <w:r w:rsidR="0011181A" w:rsidRPr="00343C5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osoby bezrobotne planujące rozpoczęcie wła</w:t>
            </w:r>
            <w:r w:rsidR="006C3151" w:rsidRPr="00343C5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snej działalności gospodarczej.</w:t>
            </w:r>
          </w:p>
        </w:tc>
        <w:tc>
          <w:tcPr>
            <w:tcW w:w="426" w:type="dxa"/>
          </w:tcPr>
          <w:p w14:paraId="4A047B64" w14:textId="77777777" w:rsidR="0011181A" w:rsidRPr="00343C58" w:rsidRDefault="00804ACE" w:rsidP="00621C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4" w:type="dxa"/>
          </w:tcPr>
          <w:p w14:paraId="28FE92D8" w14:textId="77777777" w:rsidR="0011181A" w:rsidRPr="00343C58" w:rsidRDefault="00804ACE" w:rsidP="00804AC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hAnsi="Arial" w:cs="Arial"/>
                <w:sz w:val="18"/>
                <w:szCs w:val="18"/>
              </w:rPr>
              <w:t>01.02.202</w:t>
            </w:r>
            <w:r w:rsidR="00B31A07" w:rsidRPr="00343C58">
              <w:rPr>
                <w:rFonts w:ascii="Arial" w:hAnsi="Arial" w:cs="Arial"/>
                <w:sz w:val="18"/>
                <w:szCs w:val="18"/>
              </w:rPr>
              <w:t>5</w:t>
            </w:r>
            <w:r w:rsidR="005112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3C58">
              <w:rPr>
                <w:rFonts w:ascii="Arial" w:hAnsi="Arial" w:cs="Arial"/>
                <w:sz w:val="18"/>
                <w:szCs w:val="18"/>
              </w:rPr>
              <w:t>r.</w:t>
            </w:r>
          </w:p>
          <w:p w14:paraId="49542CA7" w14:textId="77777777" w:rsidR="00804ACE" w:rsidRPr="00343C58" w:rsidRDefault="00804ACE" w:rsidP="00B31A0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hAnsi="Arial" w:cs="Arial"/>
                <w:sz w:val="18"/>
                <w:szCs w:val="18"/>
              </w:rPr>
              <w:t>30.11.202</w:t>
            </w:r>
            <w:r w:rsidR="00B31A07" w:rsidRPr="00343C58">
              <w:rPr>
                <w:rFonts w:ascii="Arial" w:hAnsi="Arial" w:cs="Arial"/>
                <w:sz w:val="18"/>
                <w:szCs w:val="18"/>
              </w:rPr>
              <w:t>5</w:t>
            </w:r>
            <w:r w:rsidR="005112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3C58"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1275" w:type="dxa"/>
          </w:tcPr>
          <w:p w14:paraId="3D41E7BF" w14:textId="77777777" w:rsidR="0011181A" w:rsidRPr="00343C58" w:rsidRDefault="0011181A" w:rsidP="006C3151">
            <w:pPr>
              <w:tabs>
                <w:tab w:val="left" w:pos="3240"/>
                <w:tab w:val="left" w:pos="342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hAnsi="Arial" w:cs="Arial"/>
                <w:sz w:val="18"/>
                <w:szCs w:val="18"/>
              </w:rPr>
              <w:t>30 godzin</w:t>
            </w:r>
          </w:p>
          <w:p w14:paraId="24646580" w14:textId="77777777" w:rsidR="0011181A" w:rsidRPr="00343C58" w:rsidRDefault="00776C05" w:rsidP="00945539">
            <w:pPr>
              <w:tabs>
                <w:tab w:val="left" w:pos="3240"/>
                <w:tab w:val="left" w:pos="3420"/>
              </w:tabs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hAnsi="Arial" w:cs="Arial"/>
                <w:sz w:val="18"/>
                <w:szCs w:val="18"/>
              </w:rPr>
              <w:t>(</w:t>
            </w:r>
            <w:r w:rsidR="0011181A" w:rsidRPr="00343C58">
              <w:rPr>
                <w:rFonts w:ascii="Arial" w:hAnsi="Arial" w:cs="Arial"/>
                <w:sz w:val="18"/>
                <w:szCs w:val="18"/>
              </w:rPr>
              <w:t>1 tydzień)</w:t>
            </w:r>
          </w:p>
          <w:p w14:paraId="3A96B48B" w14:textId="77777777" w:rsidR="0011181A" w:rsidRPr="00343C58" w:rsidRDefault="0011181A" w:rsidP="00621C06">
            <w:pPr>
              <w:spacing w:after="0" w:line="240" w:lineRule="auto"/>
              <w:ind w:left="-9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hAnsi="Arial" w:cs="Arial"/>
                <w:sz w:val="18"/>
                <w:szCs w:val="18"/>
              </w:rPr>
              <w:t>zajęcia od poniedziałku do piątku</w:t>
            </w:r>
          </w:p>
        </w:tc>
        <w:tc>
          <w:tcPr>
            <w:tcW w:w="1276" w:type="dxa"/>
          </w:tcPr>
          <w:p w14:paraId="4299188E" w14:textId="77777777" w:rsidR="0011181A" w:rsidRPr="00343C58" w:rsidRDefault="00501734" w:rsidP="00B31A07">
            <w:pPr>
              <w:tabs>
                <w:tab w:val="left" w:pos="3240"/>
                <w:tab w:val="left" w:pos="3420"/>
              </w:tabs>
              <w:spacing w:after="0" w:line="240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hAnsi="Arial" w:cs="Arial"/>
                <w:sz w:val="18"/>
                <w:szCs w:val="18"/>
              </w:rPr>
              <w:t>cyklicznie w ciągu całego roku</w:t>
            </w:r>
            <w:r w:rsidR="00312CF8" w:rsidRPr="00343C58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B31A07" w:rsidRPr="00343C58">
              <w:rPr>
                <w:rFonts w:ascii="Arial" w:hAnsi="Arial" w:cs="Arial"/>
                <w:sz w:val="18"/>
                <w:szCs w:val="18"/>
              </w:rPr>
              <w:t>5</w:t>
            </w:r>
            <w:r w:rsidR="00BC55C2" w:rsidRPr="00343C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181A" w:rsidRPr="00343C58"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992" w:type="dxa"/>
          </w:tcPr>
          <w:p w14:paraId="064FD42F" w14:textId="77777777" w:rsidR="0011181A" w:rsidRPr="00343C58" w:rsidRDefault="0011181A" w:rsidP="00621C06">
            <w:pPr>
              <w:tabs>
                <w:tab w:val="left" w:pos="3240"/>
                <w:tab w:val="left" w:pos="341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418" w:type="dxa"/>
          </w:tcPr>
          <w:p w14:paraId="3F8BC553" w14:textId="77777777" w:rsidR="0011181A" w:rsidRPr="00343C58" w:rsidRDefault="0011181A" w:rsidP="007E3667">
            <w:pPr>
              <w:tabs>
                <w:tab w:val="left" w:pos="3240"/>
                <w:tab w:val="left" w:pos="34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hAnsi="Arial" w:cs="Arial"/>
                <w:sz w:val="18"/>
                <w:szCs w:val="18"/>
              </w:rPr>
              <w:t>Zaświadczenie lub certyfikat o ukończeniu szkolenia wydany przez instytucję szkoleniową</w:t>
            </w:r>
            <w:r w:rsidR="006C3151" w:rsidRPr="00343C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664AA" w:rsidRPr="00343C58" w14:paraId="1C318FC4" w14:textId="77777777" w:rsidTr="00E81DC9">
        <w:trPr>
          <w:trHeight w:val="565"/>
        </w:trPr>
        <w:tc>
          <w:tcPr>
            <w:tcW w:w="509" w:type="dxa"/>
          </w:tcPr>
          <w:p w14:paraId="4192B489" w14:textId="77777777" w:rsidR="002664AA" w:rsidRPr="00343C58" w:rsidRDefault="00B31A07" w:rsidP="007E3667">
            <w:pPr>
              <w:tabs>
                <w:tab w:val="left" w:pos="3240"/>
                <w:tab w:val="left" w:pos="342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3C5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3424C802" w14:textId="77777777" w:rsidR="002664AA" w:rsidRPr="00343C58" w:rsidRDefault="007B7676" w:rsidP="002664AA">
            <w:pPr>
              <w:tabs>
                <w:tab w:val="left" w:pos="3240"/>
                <w:tab w:val="left" w:pos="3420"/>
              </w:tabs>
              <w:spacing w:after="0" w:line="24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hAnsi="Arial" w:cs="Arial"/>
                <w:sz w:val="18"/>
                <w:szCs w:val="18"/>
              </w:rPr>
              <w:t>Szkolenie dla opiekuna w </w:t>
            </w:r>
            <w:r w:rsidR="002664AA" w:rsidRPr="00343C58">
              <w:rPr>
                <w:rFonts w:ascii="Arial" w:hAnsi="Arial" w:cs="Arial"/>
                <w:sz w:val="18"/>
                <w:szCs w:val="18"/>
              </w:rPr>
              <w:t>żłobku lub klubie dziecięcym</w:t>
            </w:r>
          </w:p>
        </w:tc>
        <w:tc>
          <w:tcPr>
            <w:tcW w:w="3544" w:type="dxa"/>
          </w:tcPr>
          <w:p w14:paraId="0219BF36" w14:textId="77777777" w:rsidR="002664AA" w:rsidRPr="00343C58" w:rsidRDefault="002664AA" w:rsidP="0026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UniversPro-Roman" w:hAnsi="Arial" w:cs="Arial"/>
                <w:sz w:val="18"/>
                <w:szCs w:val="18"/>
                <w:lang w:eastAsia="en-US"/>
              </w:rPr>
            </w:pPr>
            <w:r w:rsidRPr="00343C58">
              <w:rPr>
                <w:rFonts w:ascii="Arial" w:eastAsia="UniversPro-Roman" w:hAnsi="Arial" w:cs="Arial"/>
                <w:sz w:val="18"/>
                <w:szCs w:val="18"/>
                <w:lang w:eastAsia="en-US"/>
              </w:rPr>
              <w:t>Zakres programowy 280-godzinnego szkolenia dla opiekuna w żłobku lub klubie d</w:t>
            </w:r>
            <w:r w:rsidR="00DF319D">
              <w:rPr>
                <w:rFonts w:ascii="Arial" w:eastAsia="UniversPro-Roman" w:hAnsi="Arial" w:cs="Arial"/>
                <w:sz w:val="18"/>
                <w:szCs w:val="18"/>
                <w:lang w:eastAsia="en-US"/>
              </w:rPr>
              <w:t>ziecięcym, o którym mowa w art. 16 ust. 2 pkt 2 ustawy z dnia 4 </w:t>
            </w:r>
            <w:r w:rsidRPr="00343C58">
              <w:rPr>
                <w:rFonts w:ascii="Arial" w:eastAsia="UniversPro-Roman" w:hAnsi="Arial" w:cs="Arial"/>
                <w:sz w:val="18"/>
                <w:szCs w:val="18"/>
                <w:lang w:eastAsia="en-US"/>
              </w:rPr>
              <w:t>lutego</w:t>
            </w:r>
            <w:r w:rsidR="00DF319D">
              <w:rPr>
                <w:rFonts w:ascii="Arial" w:eastAsia="UniversPro-Roman" w:hAnsi="Arial" w:cs="Arial"/>
                <w:sz w:val="18"/>
                <w:szCs w:val="18"/>
                <w:lang w:eastAsia="en-US"/>
              </w:rPr>
              <w:t xml:space="preserve"> 2011 r. o opiece nad dziećmi w </w:t>
            </w:r>
            <w:r w:rsidRPr="00343C58">
              <w:rPr>
                <w:rFonts w:ascii="Arial" w:eastAsia="UniversPro-Roman" w:hAnsi="Arial" w:cs="Arial"/>
                <w:sz w:val="18"/>
                <w:szCs w:val="18"/>
                <w:lang w:eastAsia="en-US"/>
              </w:rPr>
              <w:t>wieku do lat 3 obejmuje następujące bloki tematyczne:</w:t>
            </w:r>
          </w:p>
          <w:p w14:paraId="30C91CDC" w14:textId="77777777" w:rsidR="002664AA" w:rsidRPr="00343C58" w:rsidRDefault="002664AA" w:rsidP="0026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UniversPro-Roman" w:hAnsi="Arial" w:cs="Arial"/>
                <w:sz w:val="18"/>
                <w:szCs w:val="18"/>
                <w:lang w:eastAsia="en-US"/>
              </w:rPr>
            </w:pPr>
            <w:r w:rsidRPr="00343C58">
              <w:rPr>
                <w:rFonts w:ascii="Arial" w:eastAsia="UniversPro-Roman" w:hAnsi="Arial" w:cs="Arial"/>
                <w:sz w:val="18"/>
                <w:szCs w:val="18"/>
                <w:lang w:eastAsia="en-US"/>
              </w:rPr>
              <w:t>1) psychopedagogiczne podstawy rozwoju jednostki (20 godzin):</w:t>
            </w:r>
          </w:p>
          <w:p w14:paraId="2E64FE24" w14:textId="77777777" w:rsidR="002664AA" w:rsidRPr="00343C58" w:rsidRDefault="002664AA" w:rsidP="0026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UniversPro-Roman" w:hAnsi="Arial" w:cs="Arial"/>
                <w:sz w:val="18"/>
                <w:szCs w:val="18"/>
                <w:lang w:eastAsia="en-US"/>
              </w:rPr>
            </w:pPr>
            <w:r w:rsidRPr="00343C58">
              <w:rPr>
                <w:rFonts w:ascii="Arial" w:eastAsia="UniversPro-Roman" w:hAnsi="Arial" w:cs="Arial"/>
                <w:sz w:val="18"/>
                <w:szCs w:val="18"/>
                <w:lang w:eastAsia="en-US"/>
              </w:rPr>
              <w:t>2) rozwój dziecka w okresie wczesnego dzieciństwa (25 godzin):</w:t>
            </w:r>
          </w:p>
          <w:p w14:paraId="737669DD" w14:textId="77777777" w:rsidR="002664AA" w:rsidRPr="00343C58" w:rsidRDefault="002664AA" w:rsidP="0026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UniversPro-Roman" w:hAnsi="Arial" w:cs="Arial"/>
                <w:sz w:val="18"/>
                <w:szCs w:val="18"/>
                <w:lang w:eastAsia="en-US"/>
              </w:rPr>
            </w:pPr>
            <w:r w:rsidRPr="00343C58">
              <w:rPr>
                <w:rFonts w:ascii="Arial" w:eastAsia="UniversPro-Roman" w:hAnsi="Arial" w:cs="Arial"/>
                <w:sz w:val="18"/>
                <w:szCs w:val="18"/>
                <w:lang w:eastAsia="en-US"/>
              </w:rPr>
              <w:t>3) stymulowanie wszechstronnego rozwoju dziecka (120 godzin):</w:t>
            </w:r>
          </w:p>
          <w:p w14:paraId="20C84BBB" w14:textId="77777777" w:rsidR="002664AA" w:rsidRPr="00343C58" w:rsidRDefault="002664AA" w:rsidP="0026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UniversPro-Roman" w:hAnsi="Arial" w:cs="Arial"/>
                <w:sz w:val="18"/>
                <w:szCs w:val="18"/>
                <w:lang w:eastAsia="en-US"/>
              </w:rPr>
            </w:pPr>
            <w:r w:rsidRPr="00343C58">
              <w:rPr>
                <w:rFonts w:ascii="Arial" w:eastAsia="UniversPro-Roman" w:hAnsi="Arial" w:cs="Arial"/>
                <w:sz w:val="18"/>
                <w:szCs w:val="18"/>
                <w:lang w:eastAsia="en-US"/>
              </w:rPr>
              <w:t>4) k</w:t>
            </w:r>
            <w:r w:rsidR="00DF319D">
              <w:rPr>
                <w:rFonts w:ascii="Arial" w:eastAsia="UniversPro-Roman" w:hAnsi="Arial" w:cs="Arial"/>
                <w:sz w:val="18"/>
                <w:szCs w:val="18"/>
                <w:lang w:eastAsia="en-US"/>
              </w:rPr>
              <w:t>ompetencje opiekuna dziecka (35 </w:t>
            </w:r>
            <w:r w:rsidRPr="00343C58">
              <w:rPr>
                <w:rFonts w:ascii="Arial" w:eastAsia="UniversPro-Roman" w:hAnsi="Arial" w:cs="Arial"/>
                <w:sz w:val="18"/>
                <w:szCs w:val="18"/>
                <w:lang w:eastAsia="en-US"/>
              </w:rPr>
              <w:t>godzin):</w:t>
            </w:r>
          </w:p>
          <w:p w14:paraId="3F0E15EE" w14:textId="77777777" w:rsidR="002664AA" w:rsidRPr="00343C58" w:rsidRDefault="002664AA" w:rsidP="002664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eastAsia="UniversPro-Roman" w:hAnsi="Arial" w:cs="Arial"/>
                <w:sz w:val="18"/>
                <w:szCs w:val="18"/>
                <w:lang w:eastAsia="en-US"/>
              </w:rPr>
              <w:t>5) praktyki zawodowe (80 godzin).</w:t>
            </w:r>
          </w:p>
        </w:tc>
        <w:tc>
          <w:tcPr>
            <w:tcW w:w="3827" w:type="dxa"/>
          </w:tcPr>
          <w:p w14:paraId="1A6C32DD" w14:textId="77777777" w:rsidR="00194FE8" w:rsidRPr="00343C58" w:rsidRDefault="002664AA" w:rsidP="00194FE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43C5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Adresatami szkolenia są</w:t>
            </w:r>
            <w:r w:rsidR="00194FE8" w:rsidRPr="00343C5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: </w:t>
            </w:r>
            <w:r w:rsidRPr="00343C5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osoby bezrobotne posiadające </w:t>
            </w:r>
            <w:r w:rsidR="003C37C6" w:rsidRPr="00343C5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co najmniej </w:t>
            </w:r>
            <w:r w:rsidRPr="00343C5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wykształcen</w:t>
            </w:r>
            <w:r w:rsidR="002B22D8" w:rsidRPr="00343C5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ie średnie lub średnie branżowe </w:t>
            </w:r>
            <w:r w:rsidRPr="00343C5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zainteresowane uzyskaniem kwalifikacji opiekuna w ż</w:t>
            </w:r>
            <w:r w:rsidR="00B31A07" w:rsidRPr="00343C5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łobkach lub klub</w:t>
            </w:r>
            <w:r w:rsidR="00194FE8" w:rsidRPr="00343C5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ach dziecięcych, które uzyskają </w:t>
            </w:r>
            <w:r w:rsidR="00194FE8" w:rsidRPr="00343C58">
              <w:rPr>
                <w:rFonts w:ascii="Arial" w:hAnsi="Arial" w:cs="Arial"/>
                <w:color w:val="000000" w:themeColor="text1"/>
                <w:sz w:val="18"/>
                <w:szCs w:val="18"/>
              </w:rPr>
              <w:t>zaświadczenie lekarskie potwierdzające brak przeciwskazań zdrowotnych d</w:t>
            </w:r>
            <w:r w:rsidR="007B7676" w:rsidRPr="00343C58">
              <w:rPr>
                <w:rFonts w:ascii="Arial" w:hAnsi="Arial" w:cs="Arial"/>
                <w:color w:val="000000" w:themeColor="text1"/>
                <w:sz w:val="18"/>
                <w:szCs w:val="18"/>
              </w:rPr>
              <w:t>o wykonywania zawodu opiekuna w </w:t>
            </w:r>
            <w:r w:rsidR="00194FE8" w:rsidRPr="00343C58">
              <w:rPr>
                <w:rFonts w:ascii="Arial" w:hAnsi="Arial" w:cs="Arial"/>
                <w:color w:val="000000" w:themeColor="text1"/>
                <w:sz w:val="18"/>
                <w:szCs w:val="18"/>
              </w:rPr>
              <w:t>żłobku lub klubie dziecięcym</w:t>
            </w:r>
            <w:r w:rsidR="00E81DC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(w </w:t>
            </w:r>
            <w:r w:rsidR="00194FE8" w:rsidRPr="00343C58">
              <w:rPr>
                <w:rFonts w:ascii="Arial" w:hAnsi="Arial" w:cs="Arial"/>
                <w:color w:val="000000" w:themeColor="text1"/>
                <w:sz w:val="18"/>
                <w:szCs w:val="18"/>
              </w:rPr>
              <w:t>tym badanie do celów sanitarno-epidemiologicznych).</w:t>
            </w:r>
          </w:p>
          <w:p w14:paraId="43E8153D" w14:textId="77777777" w:rsidR="00194FE8" w:rsidRPr="00F93A8D" w:rsidRDefault="002B22D8" w:rsidP="002664AA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343C5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Adresatem szkolenia </w:t>
            </w:r>
            <w:r w:rsidRPr="00343C58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nie może być</w:t>
            </w:r>
            <w:r w:rsidRPr="00343C5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osoba, która figuruje w bazie danych Rejestru Sprawców </w:t>
            </w:r>
            <w:r w:rsidR="003851DE">
              <w:rPr>
                <w:rFonts w:ascii="Arial" w:hAnsi="Arial" w:cs="Arial"/>
                <w:color w:val="000000" w:themeColor="text1"/>
                <w:sz w:val="18"/>
                <w:szCs w:val="18"/>
              </w:rPr>
              <w:t>Przestępstw na Tle Seksualnym</w:t>
            </w:r>
            <w:r w:rsidRPr="00343C5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została skazana prawomocnym wyrokiem za inne przestępstwo umyślne. Przed rozpoczęciem szkolenia na</w:t>
            </w:r>
            <w:r w:rsidR="007B7676" w:rsidRPr="00343C58">
              <w:rPr>
                <w:rFonts w:ascii="Arial" w:hAnsi="Arial" w:cs="Arial"/>
                <w:color w:val="000000" w:themeColor="text1"/>
                <w:sz w:val="18"/>
                <w:szCs w:val="18"/>
              </w:rPr>
              <w:t>leży przedłożyć zaświadczenie o </w:t>
            </w:r>
            <w:r w:rsidRPr="00343C5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niekaralności. </w:t>
            </w:r>
          </w:p>
        </w:tc>
        <w:tc>
          <w:tcPr>
            <w:tcW w:w="426" w:type="dxa"/>
          </w:tcPr>
          <w:p w14:paraId="39838D8B" w14:textId="77777777" w:rsidR="002664AA" w:rsidRPr="00343C58" w:rsidRDefault="002664AA" w:rsidP="002664A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06D9D2CF" w14:textId="77777777" w:rsidR="002664AA" w:rsidRPr="00343C58" w:rsidRDefault="002664AA" w:rsidP="002664A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hAnsi="Arial" w:cs="Arial"/>
                <w:sz w:val="18"/>
                <w:szCs w:val="18"/>
              </w:rPr>
              <w:t>0</w:t>
            </w:r>
            <w:r w:rsidR="00B31A07" w:rsidRPr="00343C58">
              <w:rPr>
                <w:rFonts w:ascii="Arial" w:hAnsi="Arial" w:cs="Arial"/>
                <w:sz w:val="18"/>
                <w:szCs w:val="18"/>
              </w:rPr>
              <w:t>3.03.2025</w:t>
            </w:r>
            <w:r w:rsidR="005112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3C58">
              <w:rPr>
                <w:rFonts w:ascii="Arial" w:hAnsi="Arial" w:cs="Arial"/>
                <w:sz w:val="18"/>
                <w:szCs w:val="18"/>
              </w:rPr>
              <w:t>r.</w:t>
            </w:r>
          </w:p>
          <w:p w14:paraId="6D790359" w14:textId="77777777" w:rsidR="002664AA" w:rsidRPr="00343C58" w:rsidRDefault="001801B0" w:rsidP="002664A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hAnsi="Arial" w:cs="Arial"/>
                <w:sz w:val="18"/>
                <w:szCs w:val="18"/>
              </w:rPr>
              <w:t>3</w:t>
            </w:r>
            <w:r w:rsidR="00B31A07" w:rsidRPr="00343C58">
              <w:rPr>
                <w:rFonts w:ascii="Arial" w:hAnsi="Arial" w:cs="Arial"/>
                <w:sz w:val="18"/>
                <w:szCs w:val="18"/>
              </w:rPr>
              <w:t>1.03</w:t>
            </w:r>
            <w:r w:rsidR="002664AA" w:rsidRPr="00343C58">
              <w:rPr>
                <w:rFonts w:ascii="Arial" w:hAnsi="Arial" w:cs="Arial"/>
                <w:sz w:val="18"/>
                <w:szCs w:val="18"/>
              </w:rPr>
              <w:t>.202</w:t>
            </w:r>
            <w:r w:rsidR="00B31A07" w:rsidRPr="00343C58">
              <w:rPr>
                <w:rFonts w:ascii="Arial" w:hAnsi="Arial" w:cs="Arial"/>
                <w:sz w:val="18"/>
                <w:szCs w:val="18"/>
              </w:rPr>
              <w:t>5</w:t>
            </w:r>
            <w:r w:rsidR="005112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64AA" w:rsidRPr="00343C58">
              <w:rPr>
                <w:rFonts w:ascii="Arial" w:hAnsi="Arial" w:cs="Arial"/>
                <w:sz w:val="18"/>
                <w:szCs w:val="18"/>
              </w:rPr>
              <w:t>r.</w:t>
            </w:r>
          </w:p>
          <w:p w14:paraId="5682575B" w14:textId="77777777" w:rsidR="002664AA" w:rsidRPr="00343C58" w:rsidRDefault="002664AA" w:rsidP="002664A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15E18CC" w14:textId="77777777" w:rsidR="002664AA" w:rsidRPr="00343C58" w:rsidRDefault="002664AA" w:rsidP="002664AA">
            <w:pPr>
              <w:spacing w:after="0" w:line="240" w:lineRule="auto"/>
              <w:ind w:left="-9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hAnsi="Arial" w:cs="Arial"/>
                <w:sz w:val="18"/>
                <w:szCs w:val="18"/>
              </w:rPr>
              <w:t>280 godzin</w:t>
            </w:r>
          </w:p>
          <w:p w14:paraId="71EA22AC" w14:textId="77777777" w:rsidR="002664AA" w:rsidRPr="00343C58" w:rsidRDefault="002664AA" w:rsidP="003851DE">
            <w:pPr>
              <w:spacing w:after="120" w:line="240" w:lineRule="auto"/>
              <w:ind w:left="-9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hAnsi="Arial" w:cs="Arial"/>
                <w:sz w:val="18"/>
                <w:szCs w:val="18"/>
              </w:rPr>
              <w:t>(10 tygodni)</w:t>
            </w:r>
          </w:p>
          <w:p w14:paraId="3E411526" w14:textId="77777777" w:rsidR="002664AA" w:rsidRPr="00343C58" w:rsidRDefault="002664AA" w:rsidP="002664AA">
            <w:pPr>
              <w:spacing w:after="0" w:line="240" w:lineRule="auto"/>
              <w:ind w:left="-9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hAnsi="Arial" w:cs="Arial"/>
                <w:sz w:val="18"/>
                <w:szCs w:val="18"/>
              </w:rPr>
              <w:t>zajęcia od poniedziałku do piątku</w:t>
            </w:r>
          </w:p>
        </w:tc>
        <w:tc>
          <w:tcPr>
            <w:tcW w:w="1276" w:type="dxa"/>
          </w:tcPr>
          <w:p w14:paraId="61D52599" w14:textId="77777777" w:rsidR="002664AA" w:rsidRPr="00343C58" w:rsidRDefault="00FC57CF" w:rsidP="00B31A07">
            <w:pPr>
              <w:tabs>
                <w:tab w:val="left" w:pos="3240"/>
                <w:tab w:val="left" w:pos="3420"/>
              </w:tabs>
              <w:spacing w:after="0" w:line="240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hAnsi="Arial" w:cs="Arial"/>
                <w:sz w:val="18"/>
                <w:szCs w:val="18"/>
              </w:rPr>
              <w:t>II/III kwartał</w:t>
            </w:r>
            <w:r w:rsidR="00B31A07" w:rsidRPr="00343C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64AA" w:rsidRPr="00343C58">
              <w:rPr>
                <w:rFonts w:ascii="Arial" w:hAnsi="Arial" w:cs="Arial"/>
                <w:sz w:val="18"/>
                <w:szCs w:val="18"/>
              </w:rPr>
              <w:t>202</w:t>
            </w:r>
            <w:r w:rsidR="00B31A07" w:rsidRPr="00343C58">
              <w:rPr>
                <w:rFonts w:ascii="Arial" w:hAnsi="Arial" w:cs="Arial"/>
                <w:sz w:val="18"/>
                <w:szCs w:val="18"/>
              </w:rPr>
              <w:t>5</w:t>
            </w:r>
            <w:r w:rsidR="002664AA" w:rsidRPr="00343C58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992" w:type="dxa"/>
          </w:tcPr>
          <w:p w14:paraId="491053C5" w14:textId="77777777" w:rsidR="002664AA" w:rsidRPr="00343C58" w:rsidRDefault="002664AA" w:rsidP="002664AA">
            <w:pPr>
              <w:tabs>
                <w:tab w:val="left" w:pos="3240"/>
                <w:tab w:val="left" w:pos="341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418" w:type="dxa"/>
          </w:tcPr>
          <w:p w14:paraId="126A89B5" w14:textId="77777777" w:rsidR="002664AA" w:rsidRPr="00343C58" w:rsidRDefault="00567CF5" w:rsidP="002664AA">
            <w:pPr>
              <w:tabs>
                <w:tab w:val="left" w:pos="3240"/>
                <w:tab w:val="left" w:pos="34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hAnsi="Arial" w:cs="Arial"/>
                <w:sz w:val="18"/>
                <w:szCs w:val="18"/>
              </w:rPr>
              <w:t>Zaświadczenie lub certyfikat o ukończeniu szkolenia wydany przez instytucję szkoleniową.</w:t>
            </w:r>
          </w:p>
        </w:tc>
      </w:tr>
      <w:tr w:rsidR="0060213B" w:rsidRPr="00343C58" w14:paraId="5A081623" w14:textId="77777777" w:rsidTr="00E81DC9">
        <w:trPr>
          <w:trHeight w:val="565"/>
        </w:trPr>
        <w:tc>
          <w:tcPr>
            <w:tcW w:w="509" w:type="dxa"/>
          </w:tcPr>
          <w:p w14:paraId="34650FB8" w14:textId="77777777" w:rsidR="0060213B" w:rsidRPr="00343C58" w:rsidRDefault="0060213B" w:rsidP="007E3667">
            <w:pPr>
              <w:tabs>
                <w:tab w:val="left" w:pos="3240"/>
                <w:tab w:val="left" w:pos="342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3C5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2418E48E" w14:textId="77777777" w:rsidR="0060213B" w:rsidRPr="00E81DC9" w:rsidRDefault="0060213B" w:rsidP="0060213B">
            <w:pPr>
              <w:tabs>
                <w:tab w:val="left" w:pos="3240"/>
                <w:tab w:val="left" w:pos="3420"/>
              </w:tabs>
              <w:spacing w:after="0" w:line="24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E81DC9">
              <w:rPr>
                <w:rFonts w:ascii="Arial" w:hAnsi="Arial" w:cs="Arial"/>
                <w:sz w:val="18"/>
                <w:szCs w:val="18"/>
              </w:rPr>
              <w:t>Szkolenie z zakresu umiejętności aktywnego poszukiwania pracy</w:t>
            </w:r>
          </w:p>
        </w:tc>
        <w:tc>
          <w:tcPr>
            <w:tcW w:w="3544" w:type="dxa"/>
          </w:tcPr>
          <w:p w14:paraId="6A04E5D6" w14:textId="77777777" w:rsidR="0060213B" w:rsidRPr="00343C58" w:rsidRDefault="0060213B" w:rsidP="00602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hAnsi="Arial" w:cs="Arial"/>
                <w:sz w:val="18"/>
                <w:szCs w:val="18"/>
              </w:rPr>
              <w:t>Szkolenie obejmuje zajęcia teoretyczne i praktyczne.</w:t>
            </w:r>
          </w:p>
          <w:p w14:paraId="58F2432B" w14:textId="77777777" w:rsidR="0060213B" w:rsidRPr="00343C58" w:rsidRDefault="0060213B" w:rsidP="006021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hAnsi="Arial" w:cs="Arial"/>
                <w:sz w:val="18"/>
                <w:szCs w:val="18"/>
              </w:rPr>
              <w:t>Zajęcia prowadzone metodą warsztatów oraz samodzielnego poszukiwania pracy.</w:t>
            </w:r>
          </w:p>
        </w:tc>
        <w:tc>
          <w:tcPr>
            <w:tcW w:w="3827" w:type="dxa"/>
          </w:tcPr>
          <w:p w14:paraId="6107AF32" w14:textId="77777777" w:rsidR="0060213B" w:rsidRPr="00343C58" w:rsidRDefault="0060213B" w:rsidP="006021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43C5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Szkolenie skierowane jest dla osób posiadających deficyt z zakresu </w:t>
            </w:r>
            <w:r w:rsidR="00E81DC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umiejętności </w:t>
            </w:r>
            <w:r w:rsidRPr="00343C58">
              <w:rPr>
                <w:rFonts w:ascii="Arial" w:hAnsi="Arial" w:cs="Arial"/>
                <w:color w:val="000000" w:themeColor="text1"/>
                <w:sz w:val="18"/>
                <w:szCs w:val="18"/>
              </w:rPr>
              <w:t>aktywnego poszukiwania pracy.</w:t>
            </w:r>
          </w:p>
        </w:tc>
        <w:tc>
          <w:tcPr>
            <w:tcW w:w="426" w:type="dxa"/>
          </w:tcPr>
          <w:p w14:paraId="7ED9048D" w14:textId="77777777" w:rsidR="0060213B" w:rsidRPr="00343C58" w:rsidRDefault="0060213B" w:rsidP="006021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66908AEF" w14:textId="77777777" w:rsidR="0060213B" w:rsidRPr="00F54342" w:rsidRDefault="0060213B" w:rsidP="0060213B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4342">
              <w:rPr>
                <w:rFonts w:ascii="Arial" w:hAnsi="Arial" w:cs="Arial"/>
                <w:sz w:val="18"/>
                <w:szCs w:val="18"/>
              </w:rPr>
              <w:t>01.0</w:t>
            </w:r>
            <w:r w:rsidR="00F54342" w:rsidRPr="00F54342">
              <w:rPr>
                <w:rFonts w:ascii="Arial" w:hAnsi="Arial" w:cs="Arial"/>
                <w:sz w:val="18"/>
                <w:szCs w:val="18"/>
              </w:rPr>
              <w:t>8</w:t>
            </w:r>
            <w:r w:rsidRPr="00F54342">
              <w:rPr>
                <w:rFonts w:ascii="Arial" w:hAnsi="Arial" w:cs="Arial"/>
                <w:sz w:val="18"/>
                <w:szCs w:val="18"/>
              </w:rPr>
              <w:t>.202</w:t>
            </w:r>
            <w:r w:rsidR="00E81DC9" w:rsidRPr="00F54342">
              <w:rPr>
                <w:rFonts w:ascii="Arial" w:hAnsi="Arial" w:cs="Arial"/>
                <w:sz w:val="18"/>
                <w:szCs w:val="18"/>
              </w:rPr>
              <w:t>5</w:t>
            </w:r>
            <w:r w:rsidRPr="00F54342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  <w:p w14:paraId="522EDA73" w14:textId="77777777" w:rsidR="0060213B" w:rsidRPr="00F54342" w:rsidRDefault="00F54342" w:rsidP="00E81DC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4342">
              <w:rPr>
                <w:rFonts w:ascii="Arial" w:hAnsi="Arial" w:cs="Arial"/>
                <w:sz w:val="18"/>
                <w:szCs w:val="18"/>
              </w:rPr>
              <w:t>29.08</w:t>
            </w:r>
            <w:r w:rsidR="0060213B" w:rsidRPr="00F54342">
              <w:rPr>
                <w:rFonts w:ascii="Arial" w:hAnsi="Arial" w:cs="Arial"/>
                <w:sz w:val="18"/>
                <w:szCs w:val="18"/>
              </w:rPr>
              <w:t>.202</w:t>
            </w:r>
            <w:r w:rsidR="00E81DC9" w:rsidRPr="00F54342">
              <w:rPr>
                <w:rFonts w:ascii="Arial" w:hAnsi="Arial" w:cs="Arial"/>
                <w:sz w:val="18"/>
                <w:szCs w:val="18"/>
              </w:rPr>
              <w:t>5</w:t>
            </w:r>
            <w:r w:rsidR="0060213B" w:rsidRPr="00F54342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1275" w:type="dxa"/>
          </w:tcPr>
          <w:p w14:paraId="6A7F4FA2" w14:textId="77777777" w:rsidR="0060213B" w:rsidRPr="00F54342" w:rsidRDefault="0060213B" w:rsidP="0060213B">
            <w:pPr>
              <w:spacing w:after="0" w:line="240" w:lineRule="auto"/>
              <w:ind w:left="-9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4342">
              <w:rPr>
                <w:rFonts w:ascii="Arial" w:hAnsi="Arial" w:cs="Arial"/>
                <w:sz w:val="18"/>
                <w:szCs w:val="18"/>
              </w:rPr>
              <w:t>80 godzin</w:t>
            </w:r>
          </w:p>
          <w:p w14:paraId="311EDC3C" w14:textId="77777777" w:rsidR="0060213B" w:rsidRPr="00F54342" w:rsidRDefault="0060213B" w:rsidP="003851DE">
            <w:pPr>
              <w:spacing w:after="120" w:line="240" w:lineRule="auto"/>
              <w:ind w:left="-9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4342">
              <w:rPr>
                <w:rFonts w:ascii="Arial" w:hAnsi="Arial" w:cs="Arial"/>
                <w:sz w:val="18"/>
                <w:szCs w:val="18"/>
              </w:rPr>
              <w:t>(3 tygodnie)</w:t>
            </w:r>
          </w:p>
          <w:p w14:paraId="07F3B03C" w14:textId="77777777" w:rsidR="0060213B" w:rsidRPr="00F54342" w:rsidRDefault="0060213B" w:rsidP="0060213B">
            <w:pPr>
              <w:spacing w:after="0" w:line="240" w:lineRule="auto"/>
              <w:ind w:left="-9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4342">
              <w:rPr>
                <w:rFonts w:ascii="Arial" w:hAnsi="Arial" w:cs="Arial"/>
                <w:sz w:val="18"/>
                <w:szCs w:val="18"/>
              </w:rPr>
              <w:t>zajęcia od poniedziałku do piątku</w:t>
            </w:r>
          </w:p>
        </w:tc>
        <w:tc>
          <w:tcPr>
            <w:tcW w:w="1276" w:type="dxa"/>
          </w:tcPr>
          <w:p w14:paraId="2ABC9762" w14:textId="77777777" w:rsidR="0060213B" w:rsidRPr="00F54342" w:rsidRDefault="00F54342" w:rsidP="0060213B">
            <w:pPr>
              <w:tabs>
                <w:tab w:val="left" w:pos="3240"/>
                <w:tab w:val="left" w:pos="3420"/>
              </w:tabs>
              <w:spacing w:after="0" w:line="240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4342">
              <w:rPr>
                <w:rFonts w:ascii="Arial" w:hAnsi="Arial" w:cs="Arial"/>
                <w:sz w:val="18"/>
                <w:szCs w:val="18"/>
              </w:rPr>
              <w:t>Wrzesień</w:t>
            </w:r>
          </w:p>
          <w:p w14:paraId="20085D2D" w14:textId="77777777" w:rsidR="0060213B" w:rsidRPr="00F54342" w:rsidRDefault="0060213B" w:rsidP="00E81DC9">
            <w:pPr>
              <w:tabs>
                <w:tab w:val="left" w:pos="3240"/>
                <w:tab w:val="left" w:pos="3420"/>
              </w:tabs>
              <w:spacing w:after="0" w:line="240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4342">
              <w:rPr>
                <w:rFonts w:ascii="Arial" w:hAnsi="Arial" w:cs="Arial"/>
                <w:sz w:val="18"/>
                <w:szCs w:val="18"/>
              </w:rPr>
              <w:t>202</w:t>
            </w:r>
            <w:r w:rsidR="00E81DC9" w:rsidRPr="00F54342">
              <w:rPr>
                <w:rFonts w:ascii="Arial" w:hAnsi="Arial" w:cs="Arial"/>
                <w:sz w:val="18"/>
                <w:szCs w:val="18"/>
              </w:rPr>
              <w:t>5</w:t>
            </w:r>
            <w:r w:rsidRPr="00F54342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992" w:type="dxa"/>
          </w:tcPr>
          <w:p w14:paraId="7BEB4144" w14:textId="77777777" w:rsidR="0060213B" w:rsidRPr="00343C58" w:rsidRDefault="0060213B" w:rsidP="0060213B">
            <w:pPr>
              <w:tabs>
                <w:tab w:val="left" w:pos="3240"/>
                <w:tab w:val="left" w:pos="341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418" w:type="dxa"/>
          </w:tcPr>
          <w:p w14:paraId="0B33B735" w14:textId="77777777" w:rsidR="0060213B" w:rsidRPr="00343C58" w:rsidRDefault="0060213B" w:rsidP="0060213B">
            <w:pPr>
              <w:tabs>
                <w:tab w:val="left" w:pos="3240"/>
                <w:tab w:val="left" w:pos="34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3C58">
              <w:rPr>
                <w:rFonts w:ascii="Arial" w:hAnsi="Arial" w:cs="Arial"/>
                <w:sz w:val="18"/>
                <w:szCs w:val="18"/>
              </w:rPr>
              <w:t>Zaświadczenie o ukończeniu szkolenia.</w:t>
            </w:r>
          </w:p>
        </w:tc>
      </w:tr>
    </w:tbl>
    <w:p w14:paraId="03462B2A" w14:textId="77777777" w:rsidR="00945539" w:rsidRPr="0009646A" w:rsidRDefault="00945539">
      <w:pPr>
        <w:tabs>
          <w:tab w:val="left" w:pos="10678"/>
        </w:tabs>
        <w:rPr>
          <w:rFonts w:ascii="Times New Roman" w:eastAsia="Arial Unicode MS" w:hAnsi="Times New Roman"/>
          <w:sz w:val="20"/>
          <w:szCs w:val="20"/>
        </w:rPr>
      </w:pPr>
    </w:p>
    <w:sectPr w:rsidR="00945539" w:rsidRPr="0009646A" w:rsidSect="00F16FB8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E2AB0" w14:textId="77777777" w:rsidR="004769FA" w:rsidRDefault="004769FA" w:rsidP="004769FA">
      <w:pPr>
        <w:spacing w:after="0" w:line="240" w:lineRule="auto"/>
      </w:pPr>
      <w:r>
        <w:separator/>
      </w:r>
    </w:p>
  </w:endnote>
  <w:endnote w:type="continuationSeparator" w:id="0">
    <w:p w14:paraId="78BCFDF4" w14:textId="77777777" w:rsidR="004769FA" w:rsidRDefault="004769FA" w:rsidP="00476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9AD67" w14:textId="77777777" w:rsidR="004769FA" w:rsidRDefault="004769FA" w:rsidP="004769FA">
      <w:pPr>
        <w:spacing w:after="0" w:line="240" w:lineRule="auto"/>
      </w:pPr>
      <w:r>
        <w:separator/>
      </w:r>
    </w:p>
  </w:footnote>
  <w:footnote w:type="continuationSeparator" w:id="0">
    <w:p w14:paraId="7B9614B5" w14:textId="77777777" w:rsidR="004769FA" w:rsidRDefault="004769FA" w:rsidP="00476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A6A27"/>
    <w:multiLevelType w:val="hybridMultilevel"/>
    <w:tmpl w:val="23BEBD60"/>
    <w:lvl w:ilvl="0" w:tplc="82BCE85E">
      <w:start w:val="1"/>
      <w:numFmt w:val="decimal"/>
      <w:lvlText w:val="%1."/>
      <w:lvlJc w:val="left"/>
      <w:pPr>
        <w:ind w:left="644" w:hanging="360"/>
      </w:pPr>
      <w:rPr>
        <w:rFonts w:ascii="Times New Roman" w:eastAsia="Arial Unicode MS" w:hAnsi="Times New Roman" w:cs="Times New Roman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1507A4"/>
    <w:multiLevelType w:val="multilevel"/>
    <w:tmpl w:val="9146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282778"/>
    <w:multiLevelType w:val="hybridMultilevel"/>
    <w:tmpl w:val="E6282EF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7180807">
    <w:abstractNumId w:val="0"/>
  </w:num>
  <w:num w:numId="2" w16cid:durableId="2001734756">
    <w:abstractNumId w:val="1"/>
  </w:num>
  <w:num w:numId="3" w16cid:durableId="1207569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34C"/>
    <w:rsid w:val="000134F0"/>
    <w:rsid w:val="000174F2"/>
    <w:rsid w:val="00020ABC"/>
    <w:rsid w:val="00024882"/>
    <w:rsid w:val="00034F07"/>
    <w:rsid w:val="00081620"/>
    <w:rsid w:val="00086772"/>
    <w:rsid w:val="0009646A"/>
    <w:rsid w:val="00101775"/>
    <w:rsid w:val="0010534C"/>
    <w:rsid w:val="0011181A"/>
    <w:rsid w:val="00146D62"/>
    <w:rsid w:val="001801B0"/>
    <w:rsid w:val="001918DA"/>
    <w:rsid w:val="00194FE8"/>
    <w:rsid w:val="002664AA"/>
    <w:rsid w:val="002B22D8"/>
    <w:rsid w:val="002C69AF"/>
    <w:rsid w:val="002D48BC"/>
    <w:rsid w:val="002F2F46"/>
    <w:rsid w:val="002F79A5"/>
    <w:rsid w:val="002F7E15"/>
    <w:rsid w:val="0030607C"/>
    <w:rsid w:val="00312CF8"/>
    <w:rsid w:val="00343C58"/>
    <w:rsid w:val="00347FFE"/>
    <w:rsid w:val="00360E84"/>
    <w:rsid w:val="00376F28"/>
    <w:rsid w:val="003829E1"/>
    <w:rsid w:val="003851DE"/>
    <w:rsid w:val="003A78D1"/>
    <w:rsid w:val="003C37C6"/>
    <w:rsid w:val="003D6365"/>
    <w:rsid w:val="004250A7"/>
    <w:rsid w:val="00474E0E"/>
    <w:rsid w:val="004769FA"/>
    <w:rsid w:val="00492058"/>
    <w:rsid w:val="004C5CB4"/>
    <w:rsid w:val="00501734"/>
    <w:rsid w:val="0051127F"/>
    <w:rsid w:val="00545515"/>
    <w:rsid w:val="00567CF5"/>
    <w:rsid w:val="0060213B"/>
    <w:rsid w:val="0063107D"/>
    <w:rsid w:val="00633923"/>
    <w:rsid w:val="00645CC2"/>
    <w:rsid w:val="00667413"/>
    <w:rsid w:val="00684B71"/>
    <w:rsid w:val="00692203"/>
    <w:rsid w:val="006C3151"/>
    <w:rsid w:val="006E6410"/>
    <w:rsid w:val="00776C05"/>
    <w:rsid w:val="00796E1E"/>
    <w:rsid w:val="007A3344"/>
    <w:rsid w:val="007B708A"/>
    <w:rsid w:val="007B7676"/>
    <w:rsid w:val="007E3667"/>
    <w:rsid w:val="007F09E8"/>
    <w:rsid w:val="00804ACE"/>
    <w:rsid w:val="00826BE9"/>
    <w:rsid w:val="008B2094"/>
    <w:rsid w:val="008C3EA4"/>
    <w:rsid w:val="0090232C"/>
    <w:rsid w:val="00945539"/>
    <w:rsid w:val="009A7D7D"/>
    <w:rsid w:val="009D6E5D"/>
    <w:rsid w:val="009E668F"/>
    <w:rsid w:val="00A2346B"/>
    <w:rsid w:val="00A676E1"/>
    <w:rsid w:val="00B17317"/>
    <w:rsid w:val="00B31A07"/>
    <w:rsid w:val="00B410CD"/>
    <w:rsid w:val="00B51BAC"/>
    <w:rsid w:val="00BC55C2"/>
    <w:rsid w:val="00BE5927"/>
    <w:rsid w:val="00BF4F4A"/>
    <w:rsid w:val="00C948DA"/>
    <w:rsid w:val="00CC0AC3"/>
    <w:rsid w:val="00D67299"/>
    <w:rsid w:val="00DA4E09"/>
    <w:rsid w:val="00DB3C2B"/>
    <w:rsid w:val="00DF319D"/>
    <w:rsid w:val="00DF3F57"/>
    <w:rsid w:val="00E602CF"/>
    <w:rsid w:val="00E73642"/>
    <w:rsid w:val="00E8155F"/>
    <w:rsid w:val="00E81DC9"/>
    <w:rsid w:val="00ED4A20"/>
    <w:rsid w:val="00F16FB8"/>
    <w:rsid w:val="00F54342"/>
    <w:rsid w:val="00F93A8D"/>
    <w:rsid w:val="00FC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E9A7957"/>
  <w15:chartTrackingRefBased/>
  <w15:docId w15:val="{A4AB75A0-98B0-41B5-A7C8-7B763312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81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4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8DA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476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6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9FA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76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9FA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F16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414D5-AFA2-4F0E-BEE2-53173F9E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Świątek - Duda</dc:creator>
  <cp:keywords/>
  <dc:description/>
  <cp:lastModifiedBy>Barbara Wszol</cp:lastModifiedBy>
  <cp:revision>56</cp:revision>
  <cp:lastPrinted>2025-01-15T10:49:00Z</cp:lastPrinted>
  <dcterms:created xsi:type="dcterms:W3CDTF">2021-01-22T12:00:00Z</dcterms:created>
  <dcterms:modified xsi:type="dcterms:W3CDTF">2025-01-28T11:10:00Z</dcterms:modified>
</cp:coreProperties>
</file>