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13" w:rsidRDefault="00501713" w:rsidP="00501713">
      <w:pPr>
        <w:keepLines/>
        <w:rPr>
          <w:rFonts w:asciiTheme="minorHAnsi" w:hAnsiTheme="minorHAnsi" w:cstheme="minorHAnsi"/>
          <w:sz w:val="18"/>
          <w:szCs w:val="18"/>
        </w:rPr>
      </w:pPr>
    </w:p>
    <w:p w:rsidR="00501713" w:rsidRDefault="00501713" w:rsidP="00501713">
      <w:pPr>
        <w:keepLines/>
        <w:rPr>
          <w:rFonts w:asciiTheme="minorHAnsi" w:hAnsiTheme="minorHAnsi" w:cstheme="minorHAnsi"/>
          <w:sz w:val="18"/>
          <w:szCs w:val="18"/>
        </w:rPr>
      </w:pP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501713" w:rsidRPr="00707820" w:rsidRDefault="00501713" w:rsidP="0050171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501713" w:rsidRPr="00707820" w:rsidRDefault="00501713" w:rsidP="0050171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501713" w:rsidRDefault="00501713" w:rsidP="0050171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501713" w:rsidRPr="00176847" w:rsidRDefault="00501713" w:rsidP="0050171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501713" w:rsidRPr="00FD27CB" w:rsidRDefault="00501713" w:rsidP="005017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501713" w:rsidRPr="00FD27CB" w:rsidRDefault="00501713" w:rsidP="005017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501713" w:rsidRPr="00FD27CB" w:rsidRDefault="00501713" w:rsidP="005017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501713" w:rsidRPr="00176847" w:rsidRDefault="00501713" w:rsidP="00501713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501713" w:rsidRPr="00176847" w:rsidRDefault="00501713" w:rsidP="00501713">
      <w:pPr>
        <w:keepLines/>
        <w:spacing w:before="120"/>
        <w:ind w:left="710" w:hanging="71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 promocji zatrudnienia i instytucjach rynku pracy, zwanej dalej „ustawą”,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- w takim przypadku należy złożyć wniosek o wydanie przedłużenia zezwolenia na pracę sezonową.)  </w:t>
      </w:r>
    </w:p>
    <w:p w:rsidR="00501713" w:rsidRPr="00EC2F3A" w:rsidRDefault="00501713" w:rsidP="00501713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(łącznie z krajem)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FD27CB">
        <w:rPr>
          <w:rFonts w:asciiTheme="minorHAnsi" w:hAnsiTheme="minorHAnsi" w:cstheme="minorHAnsi"/>
          <w:iCs/>
          <w:sz w:val="16"/>
          <w:szCs w:val="18"/>
        </w:rPr>
        <w:t>)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6D57C" wp14:editId="7168BE2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34CC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Pr="00952273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01713" w:rsidRPr="0045721E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01713" w:rsidRPr="0045721E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501713" w:rsidRPr="00721454" w:rsidTr="00435F5A">
        <w:tc>
          <w:tcPr>
            <w:tcW w:w="4681" w:type="dxa"/>
          </w:tcPr>
          <w:p w:rsidR="00501713" w:rsidRPr="00721454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:rsidR="00501713" w:rsidRPr="00721454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  <w:r w:rsidR="0014347F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bookmarkStart w:id="0" w:name="_GoBack"/>
            <w:bookmarkEnd w:id="0"/>
          </w:p>
        </w:tc>
      </w:tr>
    </w:tbl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E035B9">
        <w:rPr>
          <w:rFonts w:asciiTheme="minorHAnsi" w:hAnsiTheme="minorHAnsi" w:cstheme="minorHAnsi"/>
          <w:sz w:val="18"/>
          <w:szCs w:val="18"/>
        </w:rPr>
        <w:t>1.8. Numer PESEL (dotyczy osoby fizycznej, w tym osoby prowadzącej działalność gospodarczą) 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E035B9">
        <w:rPr>
          <w:rFonts w:asciiTheme="minorHAnsi" w:hAnsiTheme="minorHAnsi" w:cstheme="minorHAnsi"/>
          <w:sz w:val="18"/>
          <w:szCs w:val="18"/>
        </w:rPr>
        <w:t>.........</w:t>
      </w:r>
    </w:p>
    <w:p w:rsidR="00501713" w:rsidRPr="00721454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501713" w:rsidRPr="00721454" w:rsidTr="00435F5A">
        <w:tc>
          <w:tcPr>
            <w:tcW w:w="3227" w:type="dxa"/>
          </w:tcPr>
          <w:p w:rsidR="00501713" w:rsidRPr="00721454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501713" w:rsidRPr="00721454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 wykonywaniem pracy sezonowej przez cudzoziemca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Pr="00745FEF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  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501713" w:rsidRPr="00202B60" w:rsidTr="00435F5A">
        <w:tc>
          <w:tcPr>
            <w:tcW w:w="1384" w:type="dxa"/>
          </w:tcPr>
          <w:p w:rsidR="00501713" w:rsidRPr="00202B60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501713" w:rsidRPr="00202B60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501713" w:rsidRPr="002F4F26" w:rsidRDefault="00501713" w:rsidP="0050171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CUDZOZIEMCA: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501713" w:rsidTr="00435F5A">
        <w:tc>
          <w:tcPr>
            <w:tcW w:w="4606" w:type="dxa"/>
            <w:gridSpan w:val="2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501713" w:rsidTr="00435F5A">
        <w:tc>
          <w:tcPr>
            <w:tcW w:w="2303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501713" w:rsidRPr="00E1598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01713" w:rsidRPr="00BB38C1" w:rsidRDefault="00501713" w:rsidP="0050171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501713" w:rsidTr="00435F5A">
        <w:tc>
          <w:tcPr>
            <w:tcW w:w="817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501713" w:rsidRPr="00AF5EA5" w:rsidRDefault="00501713" w:rsidP="00435F5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C83608">
        <w:rPr>
          <w:rFonts w:asciiTheme="minorHAnsi" w:hAnsiTheme="minorHAnsi" w:cstheme="minorHAnsi"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zaznaczyć  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501713" w:rsidTr="00435F5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501713" w:rsidTr="00435F5A">
        <w:tc>
          <w:tcPr>
            <w:tcW w:w="6141" w:type="dxa"/>
            <w:gridSpan w:val="2"/>
            <w:tcBorders>
              <w:top w:val="nil"/>
            </w:tcBorders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</w:tcBorders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3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01713" w:rsidTr="00435F5A">
        <w:tc>
          <w:tcPr>
            <w:tcW w:w="4606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501713" w:rsidRPr="00D4159F" w:rsidRDefault="00501713" w:rsidP="0050171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501713" w:rsidRPr="00581CD0" w:rsidRDefault="00501713" w:rsidP="005017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(określić w przypadku umowy o pracę)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176847">
        <w:rPr>
          <w:rFonts w:asciiTheme="minorHAnsi" w:hAnsiTheme="minorHAnsi" w:cstheme="minorHAnsi"/>
          <w:i/>
          <w:sz w:val="18"/>
          <w:szCs w:val="18"/>
        </w:rPr>
        <w:t>(określić w przypadku umowy cywilnoprawnej)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501713" w:rsidRPr="009D2061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; </w:t>
      </w:r>
      <w:r w:rsidRPr="008E54C0">
        <w:rPr>
          <w:rFonts w:asciiTheme="minorHAnsi" w:hAnsiTheme="minorHAnsi" w:cstheme="minorHAnsi"/>
          <w:i/>
          <w:iCs/>
          <w:sz w:val="16"/>
          <w:szCs w:val="18"/>
        </w:rPr>
        <w:t>jeżeli praca będzie wykonywana w okresie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8E54C0">
        <w:rPr>
          <w:rFonts w:asciiTheme="minorHAnsi" w:hAnsiTheme="minorHAnsi" w:cstheme="minorHAnsi"/>
          <w:i/>
          <w:iCs/>
          <w:sz w:val="16"/>
          <w:szCs w:val="18"/>
        </w:rPr>
        <w:t>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 podmiot powierzający wykonywanie pracy cudzoziemcowi  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9D2061">
        <w:rPr>
          <w:rFonts w:asciiTheme="minorHAnsi" w:hAnsiTheme="minorHAnsi" w:cstheme="minorHAnsi"/>
          <w:sz w:val="16"/>
          <w:szCs w:val="18"/>
        </w:rPr>
        <w:t xml:space="preserve"> 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501713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  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(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zaznaczyć  odpowiednie pole – pole „2 lata” lub „3 lata” można zaznaczać tylko w przypadku, gdy praca będzie powierzona obywatelom państw określonych w przepisach wydanych na podstawie art. 90 ust. 10 ustawy i </w:t>
      </w:r>
      <w:r w:rsidRPr="0097565A">
        <w:rPr>
          <w:rFonts w:asciiTheme="minorHAnsi" w:hAnsiTheme="minorHAnsi" w:cstheme="minorHAnsi"/>
          <w:i/>
          <w:sz w:val="18"/>
          <w:szCs w:val="18"/>
        </w:rPr>
        <w:t>jeżeli  spełnione są pozostałe warunki, o których mowa w art. 88q ustawy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501713" w:rsidTr="00435F5A">
        <w:tc>
          <w:tcPr>
            <w:tcW w:w="3070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Okres/y, na jaki/e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i/>
          <w:sz w:val="18"/>
          <w:szCs w:val="18"/>
        </w:rPr>
        <w:t>(wypełnić odpowiednio dla kolejnych lat zaznaczonych w pkt</w:t>
      </w:r>
      <w:r>
        <w:rPr>
          <w:rFonts w:asciiTheme="minorHAnsi" w:hAnsiTheme="minorHAnsi" w:cstheme="minorHAnsi"/>
          <w:i/>
          <w:sz w:val="18"/>
          <w:szCs w:val="18"/>
        </w:rPr>
        <w:t xml:space="preserve"> 3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.8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i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i/>
          <w:sz w:val="18"/>
          <w:szCs w:val="18"/>
        </w:rPr>
        <w:t xml:space="preserve"> w tym roku)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501713" w:rsidTr="00435F5A">
        <w:tc>
          <w:tcPr>
            <w:tcW w:w="4645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501713" w:rsidTr="00435F5A">
        <w:tc>
          <w:tcPr>
            <w:tcW w:w="4645" w:type="dxa"/>
          </w:tcPr>
          <w:p w:rsidR="00501713" w:rsidRPr="0045721E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501713" w:rsidTr="00435F5A">
        <w:tc>
          <w:tcPr>
            <w:tcW w:w="4645" w:type="dxa"/>
          </w:tcPr>
          <w:p w:rsidR="00501713" w:rsidRPr="0045721E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501713" w:rsidRDefault="00501713" w:rsidP="00435F5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45721E" w:rsidRDefault="00501713" w:rsidP="005017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01713" w:rsidRPr="00707820" w:rsidRDefault="00501713" w:rsidP="0050171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501713" w:rsidRPr="0045721E" w:rsidRDefault="00501713" w:rsidP="0050171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 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warunkach określonych w punktach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501713" w:rsidRPr="00707820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501713" w:rsidRDefault="00501713" w:rsidP="0050171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ę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01713" w:rsidRPr="00707820" w:rsidRDefault="00501713" w:rsidP="0050171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**</w:t>
      </w:r>
      <w:r w:rsidRPr="00176847">
        <w:rPr>
          <w:rFonts w:asciiTheme="minorHAnsi" w:hAnsiTheme="minorHAnsi" w:cstheme="minorHAnsi"/>
          <w:bCs/>
          <w:sz w:val="16"/>
          <w:szCs w:val="16"/>
        </w:rPr>
        <w:t>należy</w:t>
      </w:r>
      <w:r w:rsidRPr="0017684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176847">
        <w:rPr>
          <w:rFonts w:asciiTheme="minorHAnsi" w:hAnsiTheme="minorHAnsi" w:cstheme="minorHAnsi"/>
          <w:bCs/>
          <w:sz w:val="16"/>
          <w:szCs w:val="16"/>
        </w:rPr>
        <w:t>zaznaczyć odpowiednie pole.</w:t>
      </w:r>
    </w:p>
    <w:p w:rsidR="00501713" w:rsidRPr="00176847" w:rsidRDefault="00501713" w:rsidP="0050171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501713" w:rsidRPr="00263059" w:rsidRDefault="00501713" w:rsidP="0050171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501713" w:rsidRPr="00263059" w:rsidRDefault="00501713" w:rsidP="0050171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 imieniu podmiotu powierzającego wykonywanie pracy cudzoziemcowi oraz jej  funkcja (np. członek zarządu, prokurent)</w:t>
      </w:r>
    </w:p>
    <w:p w:rsidR="00501713" w:rsidRPr="00263059" w:rsidRDefault="00501713" w:rsidP="0050171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01713" w:rsidRPr="00263059" w:rsidRDefault="00501713" w:rsidP="0050171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501713" w:rsidRPr="00263059" w:rsidRDefault="00501713" w:rsidP="0050171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 w sprawie pracy sezonowej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od 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FB05B2">
        <w:rPr>
          <w:rFonts w:asciiTheme="minorHAnsi" w:hAnsiTheme="minorHAnsi" w:cstheme="minorHAnsi"/>
          <w:b/>
          <w:sz w:val="18"/>
          <w:szCs w:val="18"/>
        </w:rPr>
        <w:t>od…………………        do………………………</w:t>
      </w:r>
      <w:r w:rsidR="00FB05B2">
        <w:rPr>
          <w:rFonts w:asciiTheme="minorHAnsi" w:hAnsiTheme="minorHAnsi" w:cstheme="minorHAnsi"/>
          <w:b/>
          <w:sz w:val="18"/>
          <w:szCs w:val="18"/>
        </w:rPr>
        <w:tab/>
      </w:r>
      <w:r w:rsidR="00FB05B2">
        <w:rPr>
          <w:rFonts w:asciiTheme="minorHAnsi" w:hAnsiTheme="minorHAnsi" w:cstheme="minorHAnsi"/>
          <w:b/>
          <w:sz w:val="18"/>
          <w:szCs w:val="18"/>
        </w:rPr>
        <w:tab/>
      </w:r>
      <w:r w:rsidR="00FB05B2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FB05B2">
        <w:rPr>
          <w:rFonts w:asciiTheme="minorHAnsi" w:hAnsiTheme="minorHAnsi" w:cstheme="minorHAnsi"/>
          <w:b/>
          <w:sz w:val="18"/>
          <w:szCs w:val="18"/>
        </w:rPr>
        <w:t xml:space="preserve">      od………………….       </w:t>
      </w:r>
      <w:r w:rsidR="00772AB1">
        <w:rPr>
          <w:rFonts w:asciiTheme="minorHAnsi" w:hAnsiTheme="minorHAnsi" w:cstheme="minorHAnsi"/>
          <w:b/>
          <w:sz w:val="18"/>
          <w:szCs w:val="18"/>
        </w:rPr>
        <w:t>d</w:t>
      </w:r>
      <w:r w:rsidR="00FB05B2">
        <w:rPr>
          <w:rFonts w:asciiTheme="minorHAnsi" w:hAnsiTheme="minorHAnsi" w:cstheme="minorHAnsi"/>
          <w:b/>
          <w:sz w:val="18"/>
          <w:szCs w:val="18"/>
        </w:rPr>
        <w:t>o</w:t>
      </w:r>
      <w:r w:rsidR="00772AB1">
        <w:rPr>
          <w:rFonts w:asciiTheme="minorHAnsi" w:hAnsiTheme="minorHAnsi" w:cstheme="minorHAnsi"/>
          <w:b/>
          <w:sz w:val="18"/>
          <w:szCs w:val="18"/>
        </w:rPr>
        <w:t>…………………..</w:t>
      </w:r>
      <w:r w:rsidR="00FB05B2">
        <w:rPr>
          <w:rFonts w:asciiTheme="minorHAnsi" w:hAnsiTheme="minorHAnsi" w:cstheme="minorHAnsi"/>
          <w:b/>
          <w:sz w:val="18"/>
          <w:szCs w:val="18"/>
        </w:rPr>
        <w:t xml:space="preserve">    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 w:rsidR="00772AB1">
        <w:rPr>
          <w:rFonts w:asciiTheme="minorHAnsi" w:hAnsiTheme="minorHAnsi" w:cstheme="minorHAnsi"/>
          <w:b/>
          <w:bCs/>
          <w:sz w:val="18"/>
          <w:szCs w:val="18"/>
        </w:rPr>
        <w:t>...............</w:t>
      </w:r>
    </w:p>
    <w:p w:rsidR="00501713" w:rsidRPr="00263059" w:rsidRDefault="00501713" w:rsidP="00501713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(imię , nazwisko, stanowisko służbowe i podpis osoby upoważnionej do wpisu wniosku do ewidencji wniosków w  sprawie pracy sezonowej)</w:t>
      </w:r>
    </w:p>
    <w:p w:rsidR="00501713" w:rsidRDefault="00501713" w:rsidP="0050171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72AB1" w:rsidRPr="00176847" w:rsidRDefault="00772AB1" w:rsidP="0050171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501713" w:rsidRPr="00176847" w:rsidRDefault="00501713" w:rsidP="0050171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501713" w:rsidRPr="00176847" w:rsidRDefault="00501713" w:rsidP="005017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501713" w:rsidRPr="00176847" w:rsidRDefault="00501713" w:rsidP="0050171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501713" w:rsidRPr="00176847" w:rsidRDefault="00501713" w:rsidP="0050171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501713" w:rsidRPr="00176847" w:rsidRDefault="00501713" w:rsidP="0050171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501713" w:rsidRPr="00176847" w:rsidRDefault="00501713" w:rsidP="0050171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501713" w:rsidRPr="00176847" w:rsidRDefault="00501713" w:rsidP="0050171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prace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501713" w:rsidRPr="00176847" w:rsidRDefault="00501713" w:rsidP="0050171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>pospolitej Polskiej, a podmiot powierzający wykonywanie pracy cudzoziemcowi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 ustawy). Oryginał zaświadczenia podmiot powierzający wykonywanie  pracy cudzoziemcowi przekazuje cudzoziemcowi w celu uzyskania wizy.</w:t>
      </w:r>
    </w:p>
    <w:p w:rsidR="00501713" w:rsidRPr="00176847" w:rsidRDefault="00501713" w:rsidP="00501713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7)</w:t>
      </w:r>
      <w:r w:rsidRPr="00176847">
        <w:rPr>
          <w:rFonts w:asciiTheme="minorHAnsi" w:hAnsiTheme="minorHAnsi" w:cstheme="minorHAnsi"/>
          <w:sz w:val="18"/>
          <w:szCs w:val="18"/>
        </w:rPr>
        <w:tab/>
        <w:t xml:space="preserve">Zezwolenie na pracę sezonową nie może być wydane na okres dłuższy niż 9 miesięcy w roku kalendarzowym. W przypadku 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501713" w:rsidRPr="00176847" w:rsidRDefault="00501713" w:rsidP="0050171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501713" w:rsidRPr="008636A4" w:rsidRDefault="00501713" w:rsidP="00501713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C1638E" w:rsidRDefault="00C1638E"/>
    <w:sectPr w:rsidR="00C1638E" w:rsidSect="008D2123">
      <w:footerReference w:type="default" r:id="rId7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D5" w:rsidRDefault="00997AD5">
      <w:r>
        <w:separator/>
      </w:r>
    </w:p>
  </w:endnote>
  <w:endnote w:type="continuationSeparator" w:id="0">
    <w:p w:rsidR="00997AD5" w:rsidRDefault="0099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2" w:rsidRDefault="0050171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6C67">
      <w:rPr>
        <w:noProof/>
      </w:rPr>
      <w:t>4</w:t>
    </w:r>
    <w:r>
      <w:rPr>
        <w:noProof/>
      </w:rPr>
      <w:fldChar w:fldCharType="end"/>
    </w:r>
  </w:p>
  <w:p w:rsidR="001B7B12" w:rsidRDefault="00997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D5" w:rsidRDefault="00997AD5">
      <w:r>
        <w:separator/>
      </w:r>
    </w:p>
  </w:footnote>
  <w:footnote w:type="continuationSeparator" w:id="0">
    <w:p w:rsidR="00997AD5" w:rsidRDefault="0099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F8"/>
    <w:rsid w:val="0014347F"/>
    <w:rsid w:val="00501713"/>
    <w:rsid w:val="00772AB1"/>
    <w:rsid w:val="00997AD5"/>
    <w:rsid w:val="00C1638E"/>
    <w:rsid w:val="00C83FF8"/>
    <w:rsid w:val="00D36C67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CB31-ADAE-4024-96BC-FB509D94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7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1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713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0171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0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2578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5</cp:revision>
  <dcterms:created xsi:type="dcterms:W3CDTF">2022-08-02T11:38:00Z</dcterms:created>
  <dcterms:modified xsi:type="dcterms:W3CDTF">2022-08-02T12:23:00Z</dcterms:modified>
</cp:coreProperties>
</file>