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4ED244" w14:textId="77777777" w:rsidR="00EB0547" w:rsidRDefault="00EB0547" w:rsidP="00EB0547">
      <w:pPr>
        <w:spacing w:after="0" w:line="276" w:lineRule="auto"/>
        <w:ind w:left="-284" w:firstLine="2977"/>
        <w:jc w:val="right"/>
      </w:pPr>
      <w:r>
        <w:rPr>
          <w:rFonts w:ascii="Times New Roman" w:hAnsi="Times New Roman"/>
          <w:sz w:val="24"/>
          <w:szCs w:val="24"/>
        </w:rPr>
        <w:t>Załącznik nr 3</w:t>
      </w:r>
    </w:p>
    <w:p w14:paraId="20E53A78" w14:textId="77777777" w:rsidR="00EB0547" w:rsidRDefault="00EB0547" w:rsidP="00EB0547">
      <w:pPr>
        <w:tabs>
          <w:tab w:val="left" w:pos="4470"/>
        </w:tabs>
        <w:spacing w:after="0"/>
        <w:rPr>
          <w:rFonts w:ascii="Times New Roman" w:hAnsi="Times New Roman"/>
          <w:sz w:val="24"/>
          <w:szCs w:val="24"/>
        </w:rPr>
      </w:pPr>
    </w:p>
    <w:p w14:paraId="1500D72D" w14:textId="77777777" w:rsidR="00EB0547" w:rsidRDefault="00EB0547" w:rsidP="00EB0547">
      <w:pPr>
        <w:pStyle w:val="Nagwek"/>
        <w:rPr>
          <w:rFonts w:ascii="Times New Roman" w:hAnsi="Times New Roman"/>
          <w:sz w:val="24"/>
          <w:szCs w:val="24"/>
        </w:rPr>
      </w:pPr>
      <w:r>
        <w:rPr>
          <w:vertAlign w:val="subscript"/>
        </w:rPr>
        <w:t>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</w:p>
    <w:p w14:paraId="5C4B9B0F" w14:textId="77777777" w:rsidR="00EB0547" w:rsidRDefault="00EB0547" w:rsidP="00EB0547">
      <w:pPr>
        <w:pStyle w:val="Tekstpodstawowywcity21"/>
        <w:spacing w:after="0" w:line="240" w:lineRule="auto"/>
        <w:ind w:left="0"/>
        <w:jc w:val="both"/>
        <w:rPr>
          <w:sz w:val="18"/>
        </w:rPr>
      </w:pPr>
      <w:r>
        <w:rPr>
          <w:sz w:val="18"/>
        </w:rPr>
        <w:t xml:space="preserve">             (pieczęć pracodawcy)   </w:t>
      </w:r>
    </w:p>
    <w:p w14:paraId="5B8873C0" w14:textId="77777777" w:rsidR="00EB0547" w:rsidRDefault="00EB0547" w:rsidP="00EB0547">
      <w:pPr>
        <w:pStyle w:val="Tekstpodstawowywcity21"/>
        <w:spacing w:line="240" w:lineRule="auto"/>
        <w:ind w:left="0"/>
        <w:rPr>
          <w:b/>
          <w:sz w:val="24"/>
          <w:szCs w:val="24"/>
        </w:rPr>
      </w:pPr>
    </w:p>
    <w:p w14:paraId="1CCD7CC5" w14:textId="77777777" w:rsidR="00EB0547" w:rsidRDefault="00EB0547" w:rsidP="00EB0547">
      <w:pPr>
        <w:pStyle w:val="Tekstpodstawowywcity21"/>
        <w:spacing w:line="240" w:lineRule="auto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</w:t>
      </w:r>
    </w:p>
    <w:p w14:paraId="12385A40" w14:textId="77777777" w:rsidR="00EB0547" w:rsidRDefault="00EB0547" w:rsidP="001575E9">
      <w:pPr>
        <w:pStyle w:val="Tekstpodstawowywcity21"/>
        <w:numPr>
          <w:ilvl w:val="0"/>
          <w:numId w:val="1"/>
        </w:numPr>
        <w:tabs>
          <w:tab w:val="left" w:pos="720"/>
        </w:tabs>
        <w:autoSpaceDE w:val="0"/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Jesteśmy/Nie jesteśmy* beneficjentem pomocy publicznej w rozumieniu ustawy z dnia                      30 kwietnia 2004 r. o postępowaniu w sprawach dotyczących pomocy publicznej.</w:t>
      </w:r>
    </w:p>
    <w:p w14:paraId="16EB0412" w14:textId="20C08981" w:rsidR="00EB0547" w:rsidRPr="00C638A8" w:rsidRDefault="00EB0547" w:rsidP="001575E9">
      <w:pPr>
        <w:pStyle w:val="Tekstpodstawowywcity21"/>
        <w:numPr>
          <w:ilvl w:val="0"/>
          <w:numId w:val="1"/>
        </w:numPr>
        <w:autoSpaceDE w:val="0"/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Ubiegamy się/</w:t>
      </w:r>
      <w:r w:rsidR="007A68A3">
        <w:rPr>
          <w:sz w:val="24"/>
          <w:szCs w:val="24"/>
        </w:rPr>
        <w:t>N</w:t>
      </w:r>
      <w:r>
        <w:rPr>
          <w:sz w:val="24"/>
          <w:szCs w:val="24"/>
        </w:rPr>
        <w:t xml:space="preserve">ie ubiegamy się* o wsparcie w związku z działalnością gospodarczą określona w art. 2 pkt 17 ustawy z dnia 30 kwietnia 2004 r. o postępowaniu </w:t>
      </w:r>
      <w:r>
        <w:rPr>
          <w:sz w:val="24"/>
          <w:szCs w:val="24"/>
        </w:rPr>
        <w:br/>
      </w:r>
      <w:r w:rsidRPr="00C638A8">
        <w:rPr>
          <w:sz w:val="24"/>
          <w:szCs w:val="24"/>
        </w:rPr>
        <w:t>w sprawach dotyczących pomocy publicznej.</w:t>
      </w:r>
    </w:p>
    <w:p w14:paraId="3AE0B69E" w14:textId="1C41A6FA" w:rsidR="001575E9" w:rsidRPr="00C638A8" w:rsidRDefault="001575E9" w:rsidP="004A752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C638A8">
        <w:rPr>
          <w:rFonts w:ascii="Times New Roman" w:hAnsi="Times New Roman"/>
          <w:sz w:val="24"/>
          <w:szCs w:val="24"/>
          <w:lang w:eastAsia="ar-SA"/>
        </w:rPr>
        <w:t xml:space="preserve">Wielkość całkowitej pomocy de </w:t>
      </w:r>
      <w:proofErr w:type="spellStart"/>
      <w:r w:rsidRPr="00C638A8">
        <w:rPr>
          <w:rFonts w:ascii="Times New Roman" w:hAnsi="Times New Roman"/>
          <w:sz w:val="24"/>
          <w:szCs w:val="24"/>
          <w:lang w:eastAsia="ar-SA"/>
        </w:rPr>
        <w:t>minimis</w:t>
      </w:r>
      <w:proofErr w:type="spellEnd"/>
      <w:r w:rsidRPr="00C638A8">
        <w:rPr>
          <w:rFonts w:ascii="Times New Roman" w:hAnsi="Times New Roman"/>
          <w:sz w:val="24"/>
          <w:szCs w:val="24"/>
          <w:lang w:eastAsia="ar-SA"/>
        </w:rPr>
        <w:t xml:space="preserve"> przyznanej w ciągu minionych 3 lat wyniosła łącznie: ………………………………..,</w:t>
      </w:r>
    </w:p>
    <w:p w14:paraId="533ADF0F" w14:textId="264B9C8C" w:rsidR="004A752A" w:rsidRPr="00C638A8" w:rsidRDefault="004A752A" w:rsidP="004A752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C638A8">
        <w:rPr>
          <w:rFonts w:ascii="Times New Roman" w:hAnsi="Times New Roman"/>
          <w:sz w:val="24"/>
          <w:szCs w:val="24"/>
          <w:lang w:eastAsia="ar-SA"/>
        </w:rPr>
        <w:t xml:space="preserve">Wysokość pomocy de </w:t>
      </w:r>
      <w:proofErr w:type="spellStart"/>
      <w:r w:rsidRPr="00C638A8">
        <w:rPr>
          <w:rFonts w:ascii="Times New Roman" w:hAnsi="Times New Roman"/>
          <w:sz w:val="24"/>
          <w:szCs w:val="24"/>
          <w:lang w:eastAsia="ar-SA"/>
        </w:rPr>
        <w:t>minimis</w:t>
      </w:r>
      <w:proofErr w:type="spellEnd"/>
      <w:r w:rsidRPr="00C638A8">
        <w:rPr>
          <w:rFonts w:ascii="Times New Roman" w:hAnsi="Times New Roman"/>
          <w:sz w:val="24"/>
          <w:szCs w:val="24"/>
          <w:lang w:eastAsia="ar-SA"/>
        </w:rPr>
        <w:t xml:space="preserve"> w rolnictwie otrzymanej w bieżącym roku</w:t>
      </w:r>
      <w:r w:rsidR="00714E51" w:rsidRPr="00C638A8">
        <w:rPr>
          <w:rFonts w:ascii="Times New Roman" w:hAnsi="Times New Roman"/>
          <w:sz w:val="24"/>
          <w:szCs w:val="24"/>
          <w:lang w:eastAsia="ar-SA"/>
        </w:rPr>
        <w:t xml:space="preserve"> podatkowym</w:t>
      </w:r>
      <w:r w:rsidRPr="00C638A8">
        <w:rPr>
          <w:rFonts w:ascii="Times New Roman" w:hAnsi="Times New Roman"/>
          <w:sz w:val="24"/>
          <w:szCs w:val="24"/>
          <w:lang w:eastAsia="ar-SA"/>
        </w:rPr>
        <w:t xml:space="preserve">                                    ………………</w:t>
      </w:r>
      <w:r w:rsidR="00714E51" w:rsidRPr="00C638A8">
        <w:rPr>
          <w:rFonts w:ascii="Times New Roman" w:hAnsi="Times New Roman"/>
          <w:sz w:val="24"/>
          <w:szCs w:val="24"/>
          <w:lang w:eastAsia="ar-SA"/>
        </w:rPr>
        <w:t>…..</w:t>
      </w:r>
      <w:r w:rsidRPr="00C638A8">
        <w:rPr>
          <w:rFonts w:ascii="Times New Roman" w:hAnsi="Times New Roman"/>
          <w:sz w:val="24"/>
          <w:szCs w:val="24"/>
          <w:lang w:eastAsia="ar-SA"/>
        </w:rPr>
        <w:t>…….. oraz w dwóch poprzednich latach podatkowych wynosi:</w:t>
      </w:r>
      <w:r w:rsidR="00714E51" w:rsidRPr="00C638A8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C638A8">
        <w:rPr>
          <w:rFonts w:ascii="Times New Roman" w:hAnsi="Times New Roman"/>
          <w:sz w:val="24"/>
          <w:szCs w:val="24"/>
          <w:lang w:eastAsia="ar-SA"/>
        </w:rPr>
        <w:t>…………</w:t>
      </w:r>
      <w:r w:rsidR="00720945" w:rsidRPr="00C638A8">
        <w:rPr>
          <w:rFonts w:ascii="Times New Roman" w:hAnsi="Times New Roman"/>
          <w:sz w:val="24"/>
          <w:szCs w:val="24"/>
          <w:lang w:eastAsia="ar-SA"/>
        </w:rPr>
        <w:t>…..</w:t>
      </w:r>
      <w:r w:rsidRPr="00C638A8">
        <w:rPr>
          <w:rFonts w:ascii="Times New Roman" w:hAnsi="Times New Roman"/>
          <w:sz w:val="24"/>
          <w:szCs w:val="24"/>
          <w:lang w:eastAsia="ar-SA"/>
        </w:rPr>
        <w:t xml:space="preserve">……..….., </w:t>
      </w:r>
    </w:p>
    <w:p w14:paraId="6FB24CC3" w14:textId="1D428BB4" w:rsidR="004A752A" w:rsidRPr="00C638A8" w:rsidRDefault="004A752A" w:rsidP="004A752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C638A8">
        <w:rPr>
          <w:rFonts w:ascii="Times New Roman" w:hAnsi="Times New Roman"/>
          <w:sz w:val="24"/>
          <w:szCs w:val="24"/>
          <w:lang w:eastAsia="ar-SA"/>
        </w:rPr>
        <w:t xml:space="preserve">Wysokość pomocy de </w:t>
      </w:r>
      <w:proofErr w:type="spellStart"/>
      <w:r w:rsidRPr="00C638A8">
        <w:rPr>
          <w:rFonts w:ascii="Times New Roman" w:hAnsi="Times New Roman"/>
          <w:sz w:val="24"/>
          <w:szCs w:val="24"/>
          <w:lang w:eastAsia="ar-SA"/>
        </w:rPr>
        <w:t>minimis</w:t>
      </w:r>
      <w:proofErr w:type="spellEnd"/>
      <w:r w:rsidRPr="00C638A8">
        <w:rPr>
          <w:rFonts w:ascii="Times New Roman" w:hAnsi="Times New Roman"/>
          <w:sz w:val="24"/>
          <w:szCs w:val="24"/>
          <w:lang w:eastAsia="ar-SA"/>
        </w:rPr>
        <w:t xml:space="preserve"> w rybołówstwie otrzymanej w bieżącym roku </w:t>
      </w:r>
      <w:r w:rsidR="00714E51" w:rsidRPr="00C638A8">
        <w:rPr>
          <w:rFonts w:ascii="Times New Roman" w:hAnsi="Times New Roman"/>
          <w:sz w:val="24"/>
          <w:szCs w:val="24"/>
          <w:lang w:eastAsia="ar-SA"/>
        </w:rPr>
        <w:t xml:space="preserve">podatkowym </w:t>
      </w:r>
      <w:r w:rsidRPr="00C638A8">
        <w:rPr>
          <w:rFonts w:ascii="Times New Roman" w:hAnsi="Times New Roman"/>
          <w:sz w:val="24"/>
          <w:szCs w:val="24"/>
          <w:lang w:eastAsia="ar-SA"/>
        </w:rPr>
        <w:t>………………..</w:t>
      </w:r>
      <w:r w:rsidR="00714E51" w:rsidRPr="00C638A8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C638A8">
        <w:rPr>
          <w:rFonts w:ascii="Times New Roman" w:hAnsi="Times New Roman"/>
          <w:sz w:val="24"/>
          <w:szCs w:val="24"/>
          <w:lang w:eastAsia="ar-SA"/>
        </w:rPr>
        <w:t>oraz w dwóch poprzednich latach podatkowych wynosi:</w:t>
      </w:r>
      <w:r w:rsidR="00714E51" w:rsidRPr="00C638A8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C638A8">
        <w:rPr>
          <w:rFonts w:ascii="Times New Roman" w:hAnsi="Times New Roman"/>
          <w:sz w:val="24"/>
          <w:szCs w:val="24"/>
          <w:lang w:eastAsia="ar-SA"/>
        </w:rPr>
        <w:t>………</w:t>
      </w:r>
      <w:r w:rsidR="00714E51" w:rsidRPr="00C638A8">
        <w:rPr>
          <w:rFonts w:ascii="Times New Roman" w:hAnsi="Times New Roman"/>
          <w:sz w:val="24"/>
          <w:szCs w:val="24"/>
          <w:lang w:eastAsia="ar-SA"/>
        </w:rPr>
        <w:t>…….</w:t>
      </w:r>
      <w:r w:rsidR="00720945" w:rsidRPr="00C638A8">
        <w:rPr>
          <w:rFonts w:ascii="Times New Roman" w:hAnsi="Times New Roman"/>
          <w:sz w:val="24"/>
          <w:szCs w:val="24"/>
          <w:lang w:eastAsia="ar-SA"/>
        </w:rPr>
        <w:t>…</w:t>
      </w:r>
      <w:r w:rsidRPr="00C638A8">
        <w:rPr>
          <w:rFonts w:ascii="Times New Roman" w:hAnsi="Times New Roman"/>
          <w:sz w:val="24"/>
          <w:szCs w:val="24"/>
          <w:lang w:eastAsia="ar-SA"/>
        </w:rPr>
        <w:t>…..,</w:t>
      </w:r>
    </w:p>
    <w:p w14:paraId="26BA2F1B" w14:textId="77777777" w:rsidR="00EB0547" w:rsidRPr="007A68A3" w:rsidRDefault="00EB0547" w:rsidP="004A752A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638A8">
        <w:rPr>
          <w:rFonts w:ascii="Times New Roman" w:hAnsi="Times New Roman"/>
          <w:sz w:val="24"/>
          <w:szCs w:val="24"/>
        </w:rPr>
        <w:t xml:space="preserve">Wielkość pomocy publicznej otrzymanej w odniesieniu do tych samych kosztów </w:t>
      </w:r>
      <w:r w:rsidRPr="007A68A3">
        <w:rPr>
          <w:rFonts w:ascii="Times New Roman" w:hAnsi="Times New Roman"/>
          <w:sz w:val="24"/>
          <w:szCs w:val="24"/>
        </w:rPr>
        <w:t xml:space="preserve">kwalifikujących się do objęcia pomocą, na pokrycie których ma być przeznaczona wnioskowana pomoc de </w:t>
      </w:r>
      <w:proofErr w:type="spellStart"/>
      <w:r w:rsidRPr="007A68A3">
        <w:rPr>
          <w:rFonts w:ascii="Times New Roman" w:hAnsi="Times New Roman"/>
          <w:sz w:val="24"/>
          <w:szCs w:val="24"/>
        </w:rPr>
        <w:t>minimis</w:t>
      </w:r>
      <w:proofErr w:type="spellEnd"/>
      <w:r w:rsidRPr="007A68A3">
        <w:rPr>
          <w:rFonts w:ascii="Times New Roman" w:hAnsi="Times New Roman"/>
          <w:sz w:val="24"/>
          <w:szCs w:val="24"/>
        </w:rPr>
        <w:t xml:space="preserve"> wynosi: ……………………….…………………….. </w:t>
      </w:r>
      <w:r w:rsidRPr="007A68A3">
        <w:rPr>
          <w:rFonts w:ascii="Times New Roman" w:hAnsi="Times New Roman"/>
          <w:sz w:val="24"/>
          <w:szCs w:val="24"/>
        </w:rPr>
        <w:br/>
        <w:t>i jest przeznaczona na:..………………………….………………………………………</w:t>
      </w:r>
    </w:p>
    <w:p w14:paraId="4FADEAB6" w14:textId="4B2F6217" w:rsidR="00EB0547" w:rsidRPr="007A68A3" w:rsidRDefault="00EB0547" w:rsidP="001575E9">
      <w:pPr>
        <w:pStyle w:val="Akapitzlist"/>
        <w:widowControl w:val="0"/>
        <w:numPr>
          <w:ilvl w:val="0"/>
          <w:numId w:val="1"/>
        </w:numPr>
        <w:autoSpaceDE w:val="0"/>
        <w:autoSpaceDN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7A68A3">
        <w:rPr>
          <w:rFonts w:ascii="Times New Roman" w:hAnsi="Times New Roman"/>
          <w:sz w:val="24"/>
          <w:szCs w:val="24"/>
        </w:rPr>
        <w:t>Jestem świadomy</w:t>
      </w:r>
      <w:r w:rsidR="001575E9" w:rsidRPr="007A68A3">
        <w:rPr>
          <w:rFonts w:ascii="Times New Roman" w:hAnsi="Times New Roman"/>
          <w:sz w:val="24"/>
          <w:szCs w:val="24"/>
        </w:rPr>
        <w:t>/a</w:t>
      </w:r>
      <w:r w:rsidRPr="007A68A3">
        <w:rPr>
          <w:rFonts w:ascii="Times New Roman" w:hAnsi="Times New Roman"/>
          <w:sz w:val="24"/>
          <w:szCs w:val="24"/>
        </w:rPr>
        <w:t xml:space="preserve">, że przyznane środki Funduszu Pracy stanowią pomoc de </w:t>
      </w:r>
      <w:proofErr w:type="spellStart"/>
      <w:r w:rsidRPr="007A68A3">
        <w:rPr>
          <w:rFonts w:ascii="Times New Roman" w:hAnsi="Times New Roman"/>
          <w:sz w:val="24"/>
          <w:szCs w:val="24"/>
        </w:rPr>
        <w:t>minimis</w:t>
      </w:r>
      <w:proofErr w:type="spellEnd"/>
      <w:r w:rsidRPr="007A68A3">
        <w:rPr>
          <w:rFonts w:ascii="Times New Roman" w:hAnsi="Times New Roman"/>
          <w:sz w:val="24"/>
          <w:szCs w:val="24"/>
        </w:rPr>
        <w:t xml:space="preserve">                            w rozumieniu</w:t>
      </w:r>
      <w:r w:rsidRPr="007A68A3">
        <w:rPr>
          <w:rFonts w:ascii="Times New Roman" w:hAnsi="Times New Roman"/>
          <w:bCs/>
          <w:sz w:val="24"/>
          <w:szCs w:val="24"/>
        </w:rPr>
        <w:t xml:space="preserve"> przepisów </w:t>
      </w:r>
      <w:r w:rsidRPr="007A68A3">
        <w:rPr>
          <w:rFonts w:ascii="Times New Roman" w:hAnsi="Times New Roman"/>
          <w:sz w:val="24"/>
          <w:szCs w:val="24"/>
        </w:rPr>
        <w:t xml:space="preserve">rozporządzenia Komisji (UE) </w:t>
      </w:r>
      <w:r w:rsidR="007A68A3">
        <w:rPr>
          <w:rFonts w:ascii="Times New Roman" w:hAnsi="Times New Roman"/>
          <w:sz w:val="24"/>
          <w:szCs w:val="24"/>
        </w:rPr>
        <w:t>n</w:t>
      </w:r>
      <w:r w:rsidRPr="007A68A3">
        <w:rPr>
          <w:rFonts w:ascii="Times New Roman" w:hAnsi="Times New Roman"/>
          <w:sz w:val="24"/>
          <w:szCs w:val="24"/>
        </w:rPr>
        <w:t xml:space="preserve">r </w:t>
      </w:r>
      <w:r w:rsidR="001575E9" w:rsidRPr="007A68A3">
        <w:rPr>
          <w:rFonts w:ascii="Times New Roman" w:hAnsi="Times New Roman"/>
          <w:sz w:val="24"/>
          <w:szCs w:val="24"/>
        </w:rPr>
        <w:t xml:space="preserve">2023/2831 z dnia                             13 grudnia 2023 r. w sprawie stosowania art. 107 i 108 Traktatu o funkcjonowaniu Unii Europejskiej do pomocy de </w:t>
      </w:r>
      <w:proofErr w:type="spellStart"/>
      <w:r w:rsidR="001575E9" w:rsidRPr="007A68A3">
        <w:rPr>
          <w:rFonts w:ascii="Times New Roman" w:hAnsi="Times New Roman"/>
          <w:sz w:val="24"/>
          <w:szCs w:val="24"/>
        </w:rPr>
        <w:t>minimis</w:t>
      </w:r>
      <w:proofErr w:type="spellEnd"/>
      <w:r w:rsidR="001575E9" w:rsidRPr="007A68A3">
        <w:rPr>
          <w:rFonts w:ascii="Times New Roman" w:hAnsi="Times New Roman"/>
          <w:sz w:val="24"/>
          <w:szCs w:val="24"/>
        </w:rPr>
        <w:t xml:space="preserve"> (Dz. Urz. UE L </w:t>
      </w:r>
      <w:r w:rsidR="00C638A8">
        <w:rPr>
          <w:rFonts w:ascii="Times New Roman" w:hAnsi="Times New Roman"/>
          <w:sz w:val="24"/>
          <w:szCs w:val="24"/>
        </w:rPr>
        <w:t>2023/</w:t>
      </w:r>
      <w:r w:rsidR="001575E9" w:rsidRPr="007A68A3">
        <w:rPr>
          <w:rFonts w:ascii="Times New Roman" w:hAnsi="Times New Roman"/>
          <w:sz w:val="24"/>
          <w:szCs w:val="24"/>
        </w:rPr>
        <w:t xml:space="preserve">2831 z 15.12.2023 r.), </w:t>
      </w:r>
      <w:r w:rsidR="001575E9" w:rsidRPr="007A68A3">
        <w:rPr>
          <w:rFonts w:ascii="Times New Roman" w:hAnsi="Times New Roman"/>
          <w:sz w:val="24"/>
          <w:szCs w:val="24"/>
          <w:lang w:eastAsia="ar-SA"/>
        </w:rPr>
        <w:t xml:space="preserve">rozporządzenia Komisji (UE) nr 1408/2013 z dnia 18 grudnia 2013 r. w sprawie stosowania art. 107 i 108 Traktatu o funkcjonowaniu Unii Europejskiej do pomocy              de </w:t>
      </w:r>
      <w:proofErr w:type="spellStart"/>
      <w:r w:rsidR="001575E9" w:rsidRPr="007A68A3">
        <w:rPr>
          <w:rFonts w:ascii="Times New Roman" w:hAnsi="Times New Roman"/>
          <w:sz w:val="24"/>
          <w:szCs w:val="24"/>
          <w:lang w:eastAsia="ar-SA"/>
        </w:rPr>
        <w:t>minimis</w:t>
      </w:r>
      <w:proofErr w:type="spellEnd"/>
      <w:r w:rsidR="001575E9" w:rsidRPr="007A68A3">
        <w:rPr>
          <w:rFonts w:ascii="Times New Roman" w:hAnsi="Times New Roman"/>
          <w:sz w:val="24"/>
          <w:szCs w:val="24"/>
          <w:lang w:eastAsia="ar-SA"/>
        </w:rPr>
        <w:t xml:space="preserve"> w sektorze rolnym (Dz. Urz. UE L 352 z 24.12.2013, str. 9 z </w:t>
      </w:r>
      <w:proofErr w:type="spellStart"/>
      <w:r w:rsidR="001575E9" w:rsidRPr="007A68A3">
        <w:rPr>
          <w:rFonts w:ascii="Times New Roman" w:hAnsi="Times New Roman"/>
          <w:sz w:val="24"/>
          <w:szCs w:val="24"/>
          <w:lang w:eastAsia="ar-SA"/>
        </w:rPr>
        <w:t>późn</w:t>
      </w:r>
      <w:proofErr w:type="spellEnd"/>
      <w:r w:rsidR="001575E9" w:rsidRPr="007A68A3">
        <w:rPr>
          <w:rFonts w:ascii="Times New Roman" w:hAnsi="Times New Roman"/>
          <w:sz w:val="24"/>
          <w:szCs w:val="24"/>
          <w:lang w:eastAsia="ar-SA"/>
        </w:rPr>
        <w:t xml:space="preserve">. zm.) oraz rozporządzenia Komisji (UE) </w:t>
      </w:r>
      <w:r w:rsidR="007A68A3">
        <w:rPr>
          <w:rFonts w:ascii="Times New Roman" w:hAnsi="Times New Roman"/>
          <w:sz w:val="24"/>
          <w:szCs w:val="24"/>
          <w:lang w:eastAsia="ar-SA"/>
        </w:rPr>
        <w:t>n</w:t>
      </w:r>
      <w:r w:rsidR="001575E9" w:rsidRPr="007A68A3">
        <w:rPr>
          <w:rFonts w:ascii="Times New Roman" w:hAnsi="Times New Roman"/>
          <w:sz w:val="24"/>
          <w:szCs w:val="24"/>
          <w:lang w:eastAsia="ar-SA"/>
        </w:rPr>
        <w:t xml:space="preserve">r 717/2014 z dnia 27 czerwca 2014 r. w sprawie stosowania art. 107 i 108 Traktatu o funkcjonowaniu Unii Europejskiej do pomocy                  de </w:t>
      </w:r>
      <w:proofErr w:type="spellStart"/>
      <w:r w:rsidR="001575E9" w:rsidRPr="007A68A3">
        <w:rPr>
          <w:rFonts w:ascii="Times New Roman" w:hAnsi="Times New Roman"/>
          <w:sz w:val="24"/>
          <w:szCs w:val="24"/>
          <w:lang w:eastAsia="ar-SA"/>
        </w:rPr>
        <w:t>minimis</w:t>
      </w:r>
      <w:proofErr w:type="spellEnd"/>
      <w:r w:rsidR="001575E9" w:rsidRPr="007A68A3">
        <w:rPr>
          <w:rFonts w:ascii="Times New Roman" w:hAnsi="Times New Roman"/>
          <w:sz w:val="24"/>
          <w:szCs w:val="24"/>
          <w:lang w:eastAsia="ar-SA"/>
        </w:rPr>
        <w:t xml:space="preserve"> w sektorze rybołówstwa i akwakultury </w:t>
      </w:r>
      <w:r w:rsidR="001575E9" w:rsidRPr="007A68A3">
        <w:rPr>
          <w:rFonts w:ascii="Times New Roman" w:hAnsi="Times New Roman"/>
          <w:sz w:val="24"/>
          <w:szCs w:val="24"/>
        </w:rPr>
        <w:t xml:space="preserve">(Dz. Urz. UE L 190 z 28.06.2014, str. 45 z </w:t>
      </w:r>
      <w:proofErr w:type="spellStart"/>
      <w:r w:rsidR="001575E9" w:rsidRPr="007A68A3">
        <w:rPr>
          <w:rFonts w:ascii="Times New Roman" w:hAnsi="Times New Roman"/>
          <w:sz w:val="24"/>
          <w:szCs w:val="24"/>
        </w:rPr>
        <w:t>późn</w:t>
      </w:r>
      <w:proofErr w:type="spellEnd"/>
      <w:r w:rsidR="001575E9" w:rsidRPr="007A68A3">
        <w:rPr>
          <w:rFonts w:ascii="Times New Roman" w:hAnsi="Times New Roman"/>
          <w:sz w:val="24"/>
          <w:szCs w:val="24"/>
        </w:rPr>
        <w:t xml:space="preserve">. zm.) </w:t>
      </w:r>
      <w:r w:rsidRPr="007A68A3">
        <w:rPr>
          <w:rFonts w:ascii="Times New Roman" w:hAnsi="Times New Roman"/>
          <w:bCs/>
          <w:sz w:val="24"/>
          <w:szCs w:val="24"/>
        </w:rPr>
        <w:t>i spełniam warunki zawarte w ww. przepisach.</w:t>
      </w:r>
    </w:p>
    <w:p w14:paraId="5E122208" w14:textId="77777777" w:rsidR="00EB0547" w:rsidRDefault="00EB0547" w:rsidP="001575E9">
      <w:pPr>
        <w:pStyle w:val="Tekstpodstawowywcity21"/>
        <w:spacing w:after="0" w:line="276" w:lineRule="auto"/>
        <w:ind w:left="0"/>
        <w:rPr>
          <w:b/>
          <w:sz w:val="24"/>
          <w:szCs w:val="24"/>
        </w:rPr>
      </w:pPr>
    </w:p>
    <w:p w14:paraId="78B0658B" w14:textId="77777777" w:rsidR="00EB0547" w:rsidRDefault="004C6DD7" w:rsidP="001575E9">
      <w:pPr>
        <w:pStyle w:val="Tekstpodstawowywcity21"/>
        <w:spacing w:after="0" w:line="276" w:lineRule="auto"/>
        <w:ind w:left="0"/>
        <w:jc w:val="both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 xml:space="preserve">Oświadczam, że dane zawarte w niniejszym oświadczeniu są zgodne z prawdą, </w:t>
      </w:r>
      <w:r>
        <w:rPr>
          <w:b/>
          <w:i/>
          <w:sz w:val="24"/>
          <w:szCs w:val="24"/>
        </w:rPr>
        <w:br/>
        <w:t>co potwierdzam własnoręcznym podpisem.</w:t>
      </w:r>
    </w:p>
    <w:p w14:paraId="22348121" w14:textId="77777777" w:rsidR="00EB0547" w:rsidRDefault="00EB0547" w:rsidP="001575E9">
      <w:pPr>
        <w:pStyle w:val="Tekstpodstawowywcity21"/>
        <w:spacing w:after="0" w:line="276" w:lineRule="auto"/>
        <w:ind w:left="0"/>
        <w:rPr>
          <w:b/>
          <w:sz w:val="24"/>
          <w:szCs w:val="24"/>
        </w:rPr>
      </w:pPr>
    </w:p>
    <w:p w14:paraId="534A9DBD" w14:textId="77777777" w:rsidR="004C6DD7" w:rsidRDefault="004C6DD7" w:rsidP="001575E9">
      <w:pPr>
        <w:pStyle w:val="Tekstpodstawowywcity21"/>
        <w:spacing w:after="0" w:line="276" w:lineRule="auto"/>
        <w:ind w:left="0"/>
        <w:rPr>
          <w:b/>
          <w:sz w:val="24"/>
          <w:szCs w:val="24"/>
        </w:rPr>
      </w:pPr>
    </w:p>
    <w:p w14:paraId="709231D3" w14:textId="77777777" w:rsidR="004C6DD7" w:rsidRDefault="004C6DD7" w:rsidP="00EB0547">
      <w:pPr>
        <w:pStyle w:val="Tekstpodstawowywcity21"/>
        <w:spacing w:after="0" w:line="240" w:lineRule="auto"/>
        <w:ind w:left="0"/>
        <w:rPr>
          <w:b/>
          <w:sz w:val="24"/>
          <w:szCs w:val="24"/>
        </w:rPr>
      </w:pPr>
    </w:p>
    <w:p w14:paraId="338E6783" w14:textId="77777777" w:rsidR="004C6DD7" w:rsidRDefault="004C6DD7" w:rsidP="00EB0547">
      <w:pPr>
        <w:pStyle w:val="Tekstpodstawowywcity21"/>
        <w:spacing w:after="0" w:line="240" w:lineRule="auto"/>
        <w:ind w:left="0"/>
        <w:rPr>
          <w:b/>
          <w:sz w:val="24"/>
          <w:szCs w:val="24"/>
        </w:rPr>
      </w:pPr>
    </w:p>
    <w:p w14:paraId="7925C9CE" w14:textId="77777777" w:rsidR="004C6DD7" w:rsidRDefault="004C6DD7" w:rsidP="00EB0547">
      <w:pPr>
        <w:pStyle w:val="Tekstpodstawowywcity21"/>
        <w:spacing w:after="0" w:line="240" w:lineRule="auto"/>
        <w:ind w:left="0"/>
        <w:rPr>
          <w:b/>
          <w:sz w:val="24"/>
          <w:szCs w:val="24"/>
        </w:rPr>
      </w:pPr>
    </w:p>
    <w:p w14:paraId="39BBCD09" w14:textId="77777777" w:rsidR="00EB0547" w:rsidRPr="001575E9" w:rsidRDefault="00EB0547" w:rsidP="00EB0547">
      <w:pPr>
        <w:pStyle w:val="Tekstpodstawowywcity21"/>
        <w:snapToGrid w:val="0"/>
        <w:spacing w:after="0" w:line="240" w:lineRule="auto"/>
        <w:ind w:left="0"/>
      </w:pPr>
      <w:r w:rsidRPr="001575E9">
        <w:rPr>
          <w:sz w:val="24"/>
          <w:szCs w:val="24"/>
        </w:rPr>
        <w:t xml:space="preserve">...........................................................                        </w:t>
      </w:r>
      <w:r w:rsidRPr="001575E9">
        <w:t xml:space="preserve">           .................................................................</w:t>
      </w:r>
    </w:p>
    <w:p w14:paraId="74B5AD01" w14:textId="77777777" w:rsidR="00EB0547" w:rsidRPr="001575E9" w:rsidRDefault="00EB0547" w:rsidP="00EB0547">
      <w:pPr>
        <w:pStyle w:val="Tekstpodstawowywcity21"/>
        <w:snapToGrid w:val="0"/>
        <w:spacing w:after="0" w:line="240" w:lineRule="auto"/>
        <w:ind w:left="0"/>
      </w:pPr>
      <w:r w:rsidRPr="001575E9">
        <w:t xml:space="preserve">      (miejscowość, data)</w:t>
      </w:r>
      <w:r w:rsidRPr="001575E9">
        <w:rPr>
          <w:sz w:val="16"/>
        </w:rPr>
        <w:t xml:space="preserve">                                                                                                 (podpis i pieczęć osoby upoważnionej                                                                                                </w:t>
      </w:r>
    </w:p>
    <w:p w14:paraId="78BAFE4A" w14:textId="77777777" w:rsidR="00EB0547" w:rsidRPr="001575E9" w:rsidRDefault="00EB0547" w:rsidP="00EB0547">
      <w:pPr>
        <w:pStyle w:val="Tekstpodstawowywcity21"/>
        <w:spacing w:after="0" w:line="240" w:lineRule="auto"/>
        <w:ind w:left="0"/>
        <w:rPr>
          <w:sz w:val="24"/>
          <w:szCs w:val="24"/>
        </w:rPr>
      </w:pPr>
      <w:r w:rsidRPr="001575E9">
        <w:rPr>
          <w:sz w:val="16"/>
        </w:rPr>
        <w:t xml:space="preserve">                                                                                                                                                 do składania oświadczeń w imieniu pracodawcy)</w:t>
      </w:r>
    </w:p>
    <w:p w14:paraId="38BA51B2" w14:textId="77777777" w:rsidR="00EB0547" w:rsidRPr="001575E9" w:rsidRDefault="00EB0547" w:rsidP="00EB0547">
      <w:pPr>
        <w:pStyle w:val="Tekstpodstawowywcity21"/>
        <w:spacing w:after="0" w:line="240" w:lineRule="auto"/>
        <w:ind w:left="0"/>
      </w:pPr>
    </w:p>
    <w:p w14:paraId="61CBEC86" w14:textId="77777777" w:rsidR="00485E43" w:rsidRDefault="00485E43">
      <w:pPr>
        <w:rPr>
          <w:rFonts w:ascii="Times New Roman" w:hAnsi="Times New Roman"/>
        </w:rPr>
      </w:pPr>
    </w:p>
    <w:p w14:paraId="463BFC8A" w14:textId="77777777" w:rsidR="00485E43" w:rsidRDefault="00485E43">
      <w:pPr>
        <w:rPr>
          <w:rFonts w:ascii="Times New Roman" w:hAnsi="Times New Roman"/>
        </w:rPr>
      </w:pPr>
    </w:p>
    <w:p w14:paraId="7EB9AE0D" w14:textId="673DBB01" w:rsidR="00354173" w:rsidRPr="001575E9" w:rsidRDefault="00EB0547">
      <w:pPr>
        <w:rPr>
          <w:rFonts w:ascii="Times New Roman" w:hAnsi="Times New Roman"/>
        </w:rPr>
      </w:pPr>
      <w:r w:rsidRPr="001575E9">
        <w:rPr>
          <w:rFonts w:ascii="Times New Roman" w:hAnsi="Times New Roman"/>
        </w:rPr>
        <w:t>*  - niewłaściwe skreślić</w:t>
      </w:r>
    </w:p>
    <w:sectPr w:rsidR="00354173" w:rsidRPr="001575E9" w:rsidSect="00DC2E8E"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294801C6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624" w:hanging="340"/>
      </w:pPr>
      <w:rPr>
        <w:rFonts w:hint="default"/>
      </w:rPr>
    </w:lvl>
  </w:abstractNum>
  <w:num w:numId="1" w16cid:durableId="627246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4C11"/>
    <w:rsid w:val="0000432A"/>
    <w:rsid w:val="001575E9"/>
    <w:rsid w:val="003363EE"/>
    <w:rsid w:val="00354173"/>
    <w:rsid w:val="00485E43"/>
    <w:rsid w:val="004A752A"/>
    <w:rsid w:val="004C6DD7"/>
    <w:rsid w:val="005E707C"/>
    <w:rsid w:val="00714E51"/>
    <w:rsid w:val="00720945"/>
    <w:rsid w:val="007A68A3"/>
    <w:rsid w:val="009B5C51"/>
    <w:rsid w:val="00AE67A7"/>
    <w:rsid w:val="00AF2BF2"/>
    <w:rsid w:val="00B44C11"/>
    <w:rsid w:val="00C638A8"/>
    <w:rsid w:val="00DC2E8E"/>
    <w:rsid w:val="00EB0547"/>
    <w:rsid w:val="00FB2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E4E66"/>
  <w15:docId w15:val="{1C2B42F7-A782-41E2-A07F-83BD012C0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0547"/>
    <w:pPr>
      <w:spacing w:after="160" w:line="25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B05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B0547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EB0547"/>
    <w:pPr>
      <w:spacing w:after="200" w:line="276" w:lineRule="auto"/>
      <w:ind w:left="720"/>
      <w:contextualSpacing/>
    </w:pPr>
  </w:style>
  <w:style w:type="paragraph" w:customStyle="1" w:styleId="Tekstpodstawowywcity21">
    <w:name w:val="Tekst podstawowy wcięty 21"/>
    <w:basedOn w:val="Normalny"/>
    <w:rsid w:val="00EB0547"/>
    <w:pPr>
      <w:suppressAutoHyphens/>
      <w:spacing w:after="120" w:line="480" w:lineRule="auto"/>
      <w:ind w:left="283"/>
    </w:pPr>
    <w:rPr>
      <w:rFonts w:ascii="Times New Roman" w:hAnsi="Times New Roman"/>
      <w:sz w:val="20"/>
      <w:szCs w:val="20"/>
      <w:lang w:eastAsia="ar-SA"/>
    </w:rPr>
  </w:style>
  <w:style w:type="character" w:customStyle="1" w:styleId="italic">
    <w:name w:val="italic"/>
    <w:basedOn w:val="Domylnaczcionkaakapitu"/>
    <w:rsid w:val="00EB05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722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435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Ostapczuk</dc:creator>
  <cp:lastModifiedBy>PUP BP</cp:lastModifiedBy>
  <cp:revision>13</cp:revision>
  <dcterms:created xsi:type="dcterms:W3CDTF">2023-09-27T09:18:00Z</dcterms:created>
  <dcterms:modified xsi:type="dcterms:W3CDTF">2024-06-11T10:08:00Z</dcterms:modified>
</cp:coreProperties>
</file>