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A754" w14:textId="77777777" w:rsidR="00D952BB" w:rsidRPr="00916ADA" w:rsidRDefault="00D952BB" w:rsidP="00D952BB">
      <w:pPr>
        <w:jc w:val="center"/>
        <w:rPr>
          <w:rFonts w:ascii="Times New Roman" w:hAnsi="Times New Roman"/>
          <w:sz w:val="20"/>
          <w:szCs w:val="20"/>
        </w:rPr>
      </w:pPr>
      <w:r w:rsidRPr="00C37066">
        <w:rPr>
          <w:rFonts w:ascii="Times New Roman" w:eastAsia="Times New Roman" w:hAnsi="Times New Roman"/>
          <w:sz w:val="36"/>
          <w:lang w:eastAsia="pl-PL"/>
        </w:rPr>
        <w:t>Klauzula informacyjna</w:t>
      </w:r>
    </w:p>
    <w:p w14:paraId="45F804A7" w14:textId="77777777" w:rsidR="00D952BB" w:rsidRPr="00C37066" w:rsidRDefault="00D952BB" w:rsidP="00D952BB">
      <w:pPr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</w:p>
    <w:p w14:paraId="56D74AEA" w14:textId="77777777" w:rsidR="00D952BB" w:rsidRPr="00916ADA" w:rsidRDefault="00D952BB" w:rsidP="00D952BB">
      <w:pPr>
        <w:spacing w:after="200" w:line="276" w:lineRule="auto"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>Zgodnie z art. 13 ogólnego rozporządzenia o ochronie danych osobowych z dnia 27 kwietnia 2016 r. (Dz. Urz. UE L 119 z 04.05.2016 r.) informuję, iż:</w:t>
      </w:r>
    </w:p>
    <w:p w14:paraId="1C61E174" w14:textId="77777777" w:rsidR="00D952BB" w:rsidRPr="00C37066" w:rsidRDefault="00D952BB" w:rsidP="00D952BB">
      <w:pPr>
        <w:numPr>
          <w:ilvl w:val="0"/>
          <w:numId w:val="1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>Administratorem Pani/Pana danych osobowych jest Powiatowy Urząd Pracy w Bielsku Podlaskim z siedzibą w 17-100 Bielsk Podlaski, ul. 3 Maja 17.</w:t>
      </w:r>
    </w:p>
    <w:p w14:paraId="7212EEF0" w14:textId="77777777" w:rsidR="00D952BB" w:rsidRPr="00C37066" w:rsidRDefault="00D952BB" w:rsidP="00D952BB">
      <w:pPr>
        <w:numPr>
          <w:ilvl w:val="0"/>
          <w:numId w:val="1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 xml:space="preserve">Kontakt z Inspektorem Ochrony Danych – </w:t>
      </w:r>
      <w:r w:rsidRPr="00C37066">
        <w:rPr>
          <w:rFonts w:ascii="Times New Roman" w:eastAsia="Times New Roman" w:hAnsi="Times New Roman"/>
          <w:i/>
          <w:lang w:eastAsia="pl-PL"/>
        </w:rPr>
        <w:t>jaroslaw.rudawski@formica.com.pl.</w:t>
      </w:r>
    </w:p>
    <w:p w14:paraId="5B65582F" w14:textId="77777777" w:rsidR="00D952BB" w:rsidRPr="00C37066" w:rsidRDefault="00D952BB" w:rsidP="00D952BB">
      <w:pPr>
        <w:numPr>
          <w:ilvl w:val="0"/>
          <w:numId w:val="1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 xml:space="preserve">Pani/Pana dane osobowe przetwarzane będą w celu realizacji ustawowych zadań urzędu - na podstawie art. 6 ust. 1 lit. c oraz art. 9 ust.1 lit. g ogólnego rozporządzenia o ochronie danych osobowych z dnia 27 kwietnia 2016 r. w związku z ustawą </w:t>
      </w:r>
      <w:r>
        <w:rPr>
          <w:rFonts w:ascii="Times New Roman" w:eastAsia="Times New Roman" w:hAnsi="Times New Roman"/>
          <w:lang w:eastAsia="pl-PL"/>
        </w:rPr>
        <w:t>z dnia 20 kwietnia 2004 roku</w:t>
      </w:r>
      <w:r w:rsidRPr="00C37066">
        <w:rPr>
          <w:rFonts w:ascii="Times New Roman" w:eastAsia="Times New Roman" w:hAnsi="Times New Roman"/>
          <w:lang w:eastAsia="pl-PL"/>
        </w:rPr>
        <w:t xml:space="preserve">  o promocji zatrudnienia i instytucjach rynku pracy (tekst jed</w:t>
      </w:r>
      <w:r>
        <w:rPr>
          <w:rFonts w:ascii="Times New Roman" w:eastAsia="Times New Roman" w:hAnsi="Times New Roman"/>
          <w:lang w:eastAsia="pl-PL"/>
        </w:rPr>
        <w:t xml:space="preserve">nolity Dz. U. z 2021 r., poz.1100 </w:t>
      </w:r>
      <w:r w:rsidRPr="00C37066">
        <w:rPr>
          <w:rFonts w:ascii="Times New Roman" w:eastAsia="Times New Roman" w:hAnsi="Times New Roman"/>
          <w:lang w:eastAsia="pl-PL"/>
        </w:rPr>
        <w:t xml:space="preserve">z </w:t>
      </w:r>
      <w:proofErr w:type="spellStart"/>
      <w:r w:rsidRPr="00C37066">
        <w:rPr>
          <w:rFonts w:ascii="Times New Roman" w:eastAsia="Times New Roman" w:hAnsi="Times New Roman"/>
          <w:lang w:eastAsia="pl-PL"/>
        </w:rPr>
        <w:t>późn</w:t>
      </w:r>
      <w:proofErr w:type="spellEnd"/>
      <w:r w:rsidRPr="00C37066">
        <w:rPr>
          <w:rFonts w:ascii="Times New Roman" w:eastAsia="Times New Roman" w:hAnsi="Times New Roman"/>
          <w:lang w:eastAsia="pl-PL"/>
        </w:rPr>
        <w:t>. zm.). W zależności od instrumentu z którego Pan/Pani korzysta dane przetwarzane będą w oparciu:</w:t>
      </w:r>
    </w:p>
    <w:p w14:paraId="59F4EB99" w14:textId="77777777" w:rsidR="00D952BB" w:rsidRPr="00C37066" w:rsidRDefault="00D952BB" w:rsidP="00D952BB">
      <w:pPr>
        <w:numPr>
          <w:ilvl w:val="0"/>
          <w:numId w:val="2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 xml:space="preserve">art. 66l – bon stażowy, </w:t>
      </w:r>
    </w:p>
    <w:p w14:paraId="23FF3555" w14:textId="77777777" w:rsidR="00D952BB" w:rsidRPr="00C37066" w:rsidRDefault="00D952BB" w:rsidP="00D952BB">
      <w:pPr>
        <w:numPr>
          <w:ilvl w:val="0"/>
          <w:numId w:val="2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>art. 66k – bon szkoleniowy,</w:t>
      </w:r>
    </w:p>
    <w:p w14:paraId="10ADD52C" w14:textId="77777777" w:rsidR="00D952BB" w:rsidRPr="00C37066" w:rsidRDefault="00D952BB" w:rsidP="00D952BB">
      <w:pPr>
        <w:numPr>
          <w:ilvl w:val="0"/>
          <w:numId w:val="2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>art. 60d – dofinansowanie części wynagrodzenia za zatrudnienie, skierowanego bezrobotnego, który ukończył 50 rok życia,</w:t>
      </w:r>
    </w:p>
    <w:p w14:paraId="77D7C3E9" w14:textId="77777777" w:rsidR="00D952BB" w:rsidRPr="00C37066" w:rsidRDefault="00D952BB" w:rsidP="00D952BB">
      <w:pPr>
        <w:numPr>
          <w:ilvl w:val="0"/>
          <w:numId w:val="2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>art. 46 – refundacja kosztów wyposażenia lub doposażenia stanowiska pracy oraz przyznawanie jednorazowo środków na podjęcie działalności gospodarczej,</w:t>
      </w:r>
    </w:p>
    <w:p w14:paraId="2B83B410" w14:textId="77777777" w:rsidR="00D952BB" w:rsidRPr="00C37066" w:rsidRDefault="00D952BB" w:rsidP="00D952BB">
      <w:pPr>
        <w:numPr>
          <w:ilvl w:val="0"/>
          <w:numId w:val="2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>art. 69b – przyznanie środków z Krajowego Funduszu Szkoleniowego,</w:t>
      </w:r>
    </w:p>
    <w:p w14:paraId="769F8B5F" w14:textId="77777777" w:rsidR="00D952BB" w:rsidRPr="00C37066" w:rsidRDefault="00D952BB" w:rsidP="00D952BB">
      <w:pPr>
        <w:numPr>
          <w:ilvl w:val="0"/>
          <w:numId w:val="2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 xml:space="preserve">art. 60 – prace interwencyjne i roboty publiczne oraz jednorazowa refundacja kosztów </w:t>
      </w:r>
      <w:r>
        <w:rPr>
          <w:rFonts w:ascii="Times New Roman" w:eastAsia="Times New Roman" w:hAnsi="Times New Roman"/>
          <w:lang w:eastAsia="pl-PL"/>
        </w:rPr>
        <w:br/>
      </w:r>
      <w:r w:rsidRPr="00C37066">
        <w:rPr>
          <w:rFonts w:ascii="Times New Roman" w:eastAsia="Times New Roman" w:hAnsi="Times New Roman"/>
          <w:lang w:eastAsia="pl-PL"/>
        </w:rPr>
        <w:t>z tytułu opłaconych składek na ubezpieczenie społeczne,</w:t>
      </w:r>
    </w:p>
    <w:p w14:paraId="61B2B93D" w14:textId="77777777" w:rsidR="00D952BB" w:rsidRPr="00C37066" w:rsidRDefault="00D952BB" w:rsidP="00D952BB">
      <w:pPr>
        <w:numPr>
          <w:ilvl w:val="0"/>
          <w:numId w:val="2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>art. 53m –  przygotowanie zawodowe dorosłych,</w:t>
      </w:r>
    </w:p>
    <w:p w14:paraId="20795192" w14:textId="77777777" w:rsidR="00D952BB" w:rsidRPr="00C37066" w:rsidRDefault="00D952BB" w:rsidP="00D952BB">
      <w:pPr>
        <w:numPr>
          <w:ilvl w:val="0"/>
          <w:numId w:val="2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>art. 60c – refundację kosztów poniesionych na składki na ubezpieczenia społeczne należne od pracodawcy za skierowanych do pracy bezrobotnych do 30 roku życia,</w:t>
      </w:r>
    </w:p>
    <w:p w14:paraId="693B23E8" w14:textId="77777777" w:rsidR="00D952BB" w:rsidRPr="00C37066" w:rsidRDefault="00D952BB" w:rsidP="00D952BB">
      <w:pPr>
        <w:numPr>
          <w:ilvl w:val="0"/>
          <w:numId w:val="2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>art. 53 – staże,</w:t>
      </w:r>
    </w:p>
    <w:p w14:paraId="1CDD5B44" w14:textId="77777777" w:rsidR="00D952BB" w:rsidRPr="00C37066" w:rsidRDefault="00D952BB" w:rsidP="00D952BB">
      <w:pPr>
        <w:numPr>
          <w:ilvl w:val="0"/>
          <w:numId w:val="2"/>
        </w:numPr>
        <w:tabs>
          <w:tab w:val="left" w:pos="993"/>
        </w:tabs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>art. 55 – stypendia z tytułu podjęcia dalszej nauki,</w:t>
      </w:r>
    </w:p>
    <w:p w14:paraId="73030D53" w14:textId="77777777" w:rsidR="00D952BB" w:rsidRPr="00C37066" w:rsidRDefault="00D952BB" w:rsidP="00D952BB">
      <w:pPr>
        <w:numPr>
          <w:ilvl w:val="0"/>
          <w:numId w:val="2"/>
        </w:numPr>
        <w:tabs>
          <w:tab w:val="left" w:pos="993"/>
        </w:tabs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>art. 60b – świadczenia aktywizacyjne,</w:t>
      </w:r>
    </w:p>
    <w:p w14:paraId="5723303F" w14:textId="77777777" w:rsidR="00D952BB" w:rsidRPr="00C37066" w:rsidRDefault="00D952BB" w:rsidP="00D952BB">
      <w:pPr>
        <w:numPr>
          <w:ilvl w:val="0"/>
          <w:numId w:val="2"/>
        </w:numPr>
        <w:tabs>
          <w:tab w:val="left" w:pos="851"/>
        </w:tabs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>art. 61 – refundacja kosztów opieki nad dzieckiem/dziećmi lub osobą zależną.</w:t>
      </w:r>
    </w:p>
    <w:p w14:paraId="7BFECDE7" w14:textId="77777777" w:rsidR="00D952BB" w:rsidRPr="00C37066" w:rsidRDefault="00D952BB" w:rsidP="00D952BB">
      <w:pPr>
        <w:numPr>
          <w:ilvl w:val="0"/>
          <w:numId w:val="1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 xml:space="preserve">Odbiorcami Pani/Pana danych osobowych będą </w:t>
      </w:r>
      <w:r w:rsidRPr="00C37066">
        <w:rPr>
          <w:rFonts w:ascii="Times New Roman" w:eastAsia="Times New Roman" w:hAnsi="Times New Roman"/>
          <w:color w:val="000000"/>
          <w:lang w:eastAsia="pl-PL"/>
        </w:rPr>
        <w:t xml:space="preserve">wyłącznie podmioty uprawnione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C37066">
        <w:rPr>
          <w:rFonts w:ascii="Times New Roman" w:eastAsia="Times New Roman" w:hAnsi="Times New Roman"/>
          <w:color w:val="000000"/>
          <w:lang w:eastAsia="pl-PL"/>
        </w:rPr>
        <w:t xml:space="preserve">do uzyskania danych osobowych na podstawie przepisów prawa. </w:t>
      </w:r>
    </w:p>
    <w:p w14:paraId="792E2222" w14:textId="77777777" w:rsidR="00D952BB" w:rsidRPr="00C37066" w:rsidRDefault="00D952BB" w:rsidP="00D952BB">
      <w:pPr>
        <w:numPr>
          <w:ilvl w:val="0"/>
          <w:numId w:val="1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 xml:space="preserve">Pani/Pana dane osobowe przechowywane będą w czasie określonym przepisami prawa, zgodnie </w:t>
      </w:r>
      <w:r>
        <w:rPr>
          <w:rFonts w:ascii="Times New Roman" w:eastAsia="Times New Roman" w:hAnsi="Times New Roman"/>
          <w:lang w:eastAsia="pl-PL"/>
        </w:rPr>
        <w:br/>
      </w:r>
      <w:r w:rsidRPr="00C37066">
        <w:rPr>
          <w:rFonts w:ascii="Times New Roman" w:eastAsia="Times New Roman" w:hAnsi="Times New Roman"/>
          <w:lang w:eastAsia="pl-PL"/>
        </w:rPr>
        <w:t>z instrukcją kancelaryjną.</w:t>
      </w:r>
    </w:p>
    <w:p w14:paraId="79E05F12" w14:textId="77777777" w:rsidR="00D952BB" w:rsidRPr="00C37066" w:rsidRDefault="00D952BB" w:rsidP="00D952BB">
      <w:pPr>
        <w:numPr>
          <w:ilvl w:val="0"/>
          <w:numId w:val="1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>Przysługuje Pani/Panu prawo dostępu do swoich danych osobowych, ich sprostowania oraz ograniczenia przetwarzania.</w:t>
      </w:r>
    </w:p>
    <w:p w14:paraId="2FAC24F5" w14:textId="77777777" w:rsidR="00D952BB" w:rsidRPr="00C37066" w:rsidRDefault="00D952BB" w:rsidP="00D952BB">
      <w:pPr>
        <w:numPr>
          <w:ilvl w:val="0"/>
          <w:numId w:val="1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>Przysługuje Pani/Panu prawo wniesienia skargi do organu nadzorczego - Prezesa Urzędu Ochrony Danych Osobowych.</w:t>
      </w:r>
    </w:p>
    <w:p w14:paraId="7A12A8BC" w14:textId="77777777" w:rsidR="00D952BB" w:rsidRPr="00C37066" w:rsidRDefault="00D952BB" w:rsidP="00D952BB">
      <w:pPr>
        <w:numPr>
          <w:ilvl w:val="0"/>
          <w:numId w:val="1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>Dane nie będą przetwarzane w celu zautomatyzowanego podjęcia decyzji.</w:t>
      </w:r>
    </w:p>
    <w:p w14:paraId="38E03D6B" w14:textId="77777777" w:rsidR="00D952BB" w:rsidRPr="00C37066" w:rsidRDefault="00D952BB" w:rsidP="00D952BB">
      <w:pPr>
        <w:numPr>
          <w:ilvl w:val="0"/>
          <w:numId w:val="1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>Nie planuje się przekazywania danych osobowych do państwa trzeciego.</w:t>
      </w:r>
    </w:p>
    <w:p w14:paraId="0DA0F4EF" w14:textId="77777777" w:rsidR="00D952BB" w:rsidRPr="00916ADA" w:rsidRDefault="00D952BB" w:rsidP="00D952BB">
      <w:pPr>
        <w:numPr>
          <w:ilvl w:val="0"/>
          <w:numId w:val="1"/>
        </w:numPr>
        <w:suppressAutoHyphens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37066">
        <w:rPr>
          <w:rFonts w:ascii="Times New Roman" w:eastAsia="Times New Roman" w:hAnsi="Times New Roman"/>
          <w:lang w:eastAsia="pl-PL"/>
        </w:rPr>
        <w:t>Podanie danych osobowych w zakresie wymaganym ustawą o ochronie danych osobowych (tekst jednolity Dz. U. z 2019 r., poz. 1781) i  ustawą z dnia 20 kwietnia 2004 roku o promocji zatrudnienia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C37066">
        <w:rPr>
          <w:rFonts w:ascii="Times New Roman" w:eastAsia="Times New Roman" w:hAnsi="Times New Roman"/>
          <w:lang w:eastAsia="pl-PL"/>
        </w:rPr>
        <w:t>i instytucjach rynku pracy (tekst jed</w:t>
      </w:r>
      <w:r>
        <w:rPr>
          <w:rFonts w:ascii="Times New Roman" w:eastAsia="Times New Roman" w:hAnsi="Times New Roman"/>
          <w:lang w:eastAsia="pl-PL"/>
        </w:rPr>
        <w:t>nolity Dz. U. z 2021 r., poz.1100</w:t>
      </w:r>
      <w:r w:rsidRPr="00C37066">
        <w:rPr>
          <w:rFonts w:ascii="Times New Roman" w:eastAsia="Times New Roman" w:hAnsi="Times New Roman"/>
          <w:lang w:eastAsia="pl-PL"/>
        </w:rPr>
        <w:t xml:space="preserve"> z </w:t>
      </w:r>
      <w:proofErr w:type="spellStart"/>
      <w:r w:rsidRPr="00C37066">
        <w:rPr>
          <w:rFonts w:ascii="Times New Roman" w:eastAsia="Times New Roman" w:hAnsi="Times New Roman"/>
          <w:lang w:eastAsia="pl-PL"/>
        </w:rPr>
        <w:t>późn</w:t>
      </w:r>
      <w:proofErr w:type="spellEnd"/>
      <w:r w:rsidRPr="00C37066">
        <w:rPr>
          <w:rFonts w:ascii="Times New Roman" w:eastAsia="Times New Roman" w:hAnsi="Times New Roman"/>
          <w:lang w:eastAsia="pl-PL"/>
        </w:rPr>
        <w:t>. zm.) jest obligatoryjne.</w:t>
      </w:r>
    </w:p>
    <w:p w14:paraId="72E13E1A" w14:textId="77777777" w:rsidR="00D952BB" w:rsidRPr="00C37066" w:rsidRDefault="00D952BB" w:rsidP="00D952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noProof/>
          <w:color w:val="000000"/>
          <w:lang w:eastAsia="pl-PL"/>
        </w:rPr>
      </w:pPr>
      <w:r w:rsidRPr="00C37066">
        <w:rPr>
          <w:rFonts w:ascii="Times New Roman" w:eastAsia="Times New Roman" w:hAnsi="Times New Roman"/>
          <w:noProof/>
          <w:color w:val="000000"/>
          <w:lang w:eastAsia="pl-PL"/>
        </w:rPr>
        <w:t>Zapoznałem się z treścią klauzuli informacyjnej i akceptuję jej postanowienia.</w:t>
      </w:r>
    </w:p>
    <w:p w14:paraId="46185E03" w14:textId="77777777" w:rsidR="00D952BB" w:rsidRPr="00C37066" w:rsidRDefault="00D952BB" w:rsidP="00D952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pl-PL"/>
        </w:rPr>
      </w:pPr>
    </w:p>
    <w:p w14:paraId="2FDB6897" w14:textId="77777777" w:rsidR="00D952BB" w:rsidRPr="00C37066" w:rsidRDefault="00D952BB" w:rsidP="00D952BB">
      <w:pPr>
        <w:widowControl w:val="0"/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pl-PL"/>
        </w:rPr>
      </w:pPr>
      <w:r w:rsidRPr="00C37066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pl-PL"/>
        </w:rPr>
        <w:t>…………………                                                                     ………………………..</w:t>
      </w:r>
    </w:p>
    <w:p w14:paraId="0F4837FC" w14:textId="77777777" w:rsidR="00D952BB" w:rsidRPr="00916ADA" w:rsidRDefault="00D952BB" w:rsidP="00D952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pl-PL"/>
        </w:rPr>
      </w:pPr>
      <w:r w:rsidRPr="00C37066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pl-PL"/>
        </w:rPr>
        <w:t xml:space="preserve">      </w:t>
      </w:r>
      <w:r w:rsidRPr="00C37066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pl-PL"/>
        </w:rPr>
        <w:tab/>
      </w:r>
      <w:r w:rsidRPr="00C37066">
        <w:rPr>
          <w:rFonts w:ascii="Times New Roman" w:eastAsia="Times New Roman" w:hAnsi="Times New Roman"/>
          <w:noProof/>
          <w:color w:val="000000"/>
          <w:sz w:val="20"/>
          <w:szCs w:val="20"/>
          <w:lang w:val="en-US" w:eastAsia="pl-PL"/>
        </w:rPr>
        <w:tab/>
        <w:t>data                                                                                                                  podpis</w:t>
      </w:r>
    </w:p>
    <w:p w14:paraId="1C369B0E" w14:textId="77777777" w:rsidR="003612C2" w:rsidRDefault="003612C2"/>
    <w:sectPr w:rsidR="0036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9CD"/>
    <w:multiLevelType w:val="hybridMultilevel"/>
    <w:tmpl w:val="0BC8755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B587B"/>
    <w:multiLevelType w:val="hybridMultilevel"/>
    <w:tmpl w:val="75500E32"/>
    <w:lvl w:ilvl="0" w:tplc="6F9C51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BB"/>
    <w:rsid w:val="003612C2"/>
    <w:rsid w:val="006A71DB"/>
    <w:rsid w:val="00D9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E63E"/>
  <w15:chartTrackingRefBased/>
  <w15:docId w15:val="{E06E0696-FBF0-4E22-A0D7-B888E36E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2B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2563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Pawluczuk</dc:creator>
  <cp:keywords/>
  <dc:description/>
  <cp:lastModifiedBy>Alina Pawluczuk</cp:lastModifiedBy>
  <cp:revision>2</cp:revision>
  <dcterms:created xsi:type="dcterms:W3CDTF">2022-01-10T13:24:00Z</dcterms:created>
  <dcterms:modified xsi:type="dcterms:W3CDTF">2022-01-10T13:24:00Z</dcterms:modified>
</cp:coreProperties>
</file>