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948A9" w14:textId="77777777" w:rsidR="00801D05" w:rsidRPr="00D05B21" w:rsidRDefault="00801D05" w:rsidP="00801D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B21">
        <w:rPr>
          <w:rFonts w:ascii="Times New Roman" w:hAnsi="Times New Roman" w:cs="Times New Roman"/>
          <w:b/>
          <w:bCs/>
          <w:sz w:val="24"/>
          <w:szCs w:val="24"/>
        </w:rPr>
        <w:t xml:space="preserve">Klauzula informacyjna o przetwarzaniu danych dla osoby, której dane dotyczą i są przetwarzane przez Powiatowy Urząd Pracy w Bielsku Podlaskim w związku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05B21">
        <w:rPr>
          <w:rFonts w:ascii="Times New Roman" w:hAnsi="Times New Roman" w:cs="Times New Roman"/>
          <w:b/>
          <w:bCs/>
          <w:sz w:val="24"/>
          <w:szCs w:val="24"/>
        </w:rPr>
        <w:t>z prowadzoną korespondencją</w:t>
      </w:r>
    </w:p>
    <w:p w14:paraId="056565A6" w14:textId="77777777" w:rsidR="00801D05" w:rsidRPr="00D05B21" w:rsidRDefault="00801D05" w:rsidP="00801D0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B21">
        <w:rPr>
          <w:rFonts w:ascii="Times New Roman" w:hAnsi="Times New Roman" w:cs="Times New Roman"/>
          <w:sz w:val="24"/>
          <w:szCs w:val="24"/>
        </w:rPr>
        <w:t>Zgodnie 14 ust 1 i 2 ogólnego rozporządzenia o ochronie danych osobowych z dnia 27 kwietnia 2016 r. (Dz. Urz. UE L 119 z 04.05.2016 r.) informuję, iż:</w:t>
      </w:r>
    </w:p>
    <w:p w14:paraId="1DF93426" w14:textId="77777777" w:rsidR="00801D05" w:rsidRPr="00D05B21" w:rsidRDefault="00801D05" w:rsidP="00801D05">
      <w:pPr>
        <w:pStyle w:val="Akapitzlist"/>
        <w:numPr>
          <w:ilvl w:val="0"/>
          <w:numId w:val="1"/>
        </w:numPr>
        <w:spacing w:after="120" w:line="276" w:lineRule="auto"/>
        <w:jc w:val="both"/>
      </w:pPr>
      <w:r w:rsidRPr="00D05B21">
        <w:t>Administratorem Pani/Pana danych osobowych jest Powiatowy Urząd Pracy w Bielsku Podlaskim z siedzibą w 17-100 Bielsk Podlaski, ul. 3 Maja 17.</w:t>
      </w:r>
    </w:p>
    <w:p w14:paraId="7C525B09" w14:textId="77777777" w:rsidR="00801D05" w:rsidRPr="00D05B21" w:rsidRDefault="00801D05" w:rsidP="00801D05">
      <w:pPr>
        <w:pStyle w:val="Akapitzlist"/>
        <w:numPr>
          <w:ilvl w:val="0"/>
          <w:numId w:val="1"/>
        </w:numPr>
        <w:spacing w:after="120" w:line="276" w:lineRule="auto"/>
        <w:jc w:val="both"/>
      </w:pPr>
      <w:r w:rsidRPr="00D05B21">
        <w:t xml:space="preserve">Kontakt z Inspektorem Ochrony Danych – </w:t>
      </w:r>
      <w:hyperlink r:id="rId5" w:history="1">
        <w:r w:rsidRPr="00D05B21">
          <w:rPr>
            <w:rStyle w:val="Hipercze"/>
            <w:i/>
          </w:rPr>
          <w:t>jaroslaw.rudawski@formica.com.pl</w:t>
        </w:r>
      </w:hyperlink>
      <w:r w:rsidRPr="00D05B21">
        <w:rPr>
          <w:i/>
        </w:rPr>
        <w:t>.</w:t>
      </w:r>
    </w:p>
    <w:p w14:paraId="7E7B622D" w14:textId="77777777" w:rsidR="00801D05" w:rsidRPr="00D05B21" w:rsidRDefault="00801D05" w:rsidP="00801D05">
      <w:pPr>
        <w:pStyle w:val="Akapitzlist"/>
        <w:numPr>
          <w:ilvl w:val="0"/>
          <w:numId w:val="1"/>
        </w:numPr>
        <w:spacing w:after="120" w:line="276" w:lineRule="auto"/>
        <w:jc w:val="both"/>
      </w:pPr>
      <w:r w:rsidRPr="00D05B21">
        <w:t xml:space="preserve">Pani/Pana osobowe przetwarzane będą na podstawie art. 6 ust. 1 lit. c Rozporządzenia, zgodnie z którym przetwarzanie jest niezbędne do wypełnienia obowiązków prawnych ciążących na Administratorze w związku z realizacją obowiązków wynikających </w:t>
      </w:r>
      <w:r>
        <w:br/>
      </w:r>
      <w:r w:rsidRPr="00D05B21">
        <w:t>z ustawy z dnia 20 kwietnia 2004 r. o promocji zatrudnienia i instytucjach rynku pracy i ustawy z dnia 14 czerwca 1960 r. Kodeks postępowania administracyjnego tj.:</w:t>
      </w:r>
    </w:p>
    <w:p w14:paraId="5E724691" w14:textId="77777777" w:rsidR="00801D05" w:rsidRPr="00D05B21" w:rsidRDefault="00801D05" w:rsidP="00801D05">
      <w:pPr>
        <w:pStyle w:val="Akapitzlist"/>
        <w:numPr>
          <w:ilvl w:val="2"/>
          <w:numId w:val="2"/>
        </w:numPr>
        <w:spacing w:line="276" w:lineRule="auto"/>
        <w:ind w:left="1276"/>
        <w:jc w:val="both"/>
      </w:pPr>
      <w:r w:rsidRPr="00D05B21">
        <w:t>korespondencyjnych – odpowiedzi na pisma, wnioski,</w:t>
      </w:r>
    </w:p>
    <w:p w14:paraId="610A0A02" w14:textId="77777777" w:rsidR="00801D05" w:rsidRPr="00D05B21" w:rsidRDefault="00801D05" w:rsidP="00801D05">
      <w:pPr>
        <w:pStyle w:val="Akapitzlist"/>
        <w:numPr>
          <w:ilvl w:val="2"/>
          <w:numId w:val="2"/>
        </w:numPr>
        <w:spacing w:line="276" w:lineRule="auto"/>
        <w:ind w:left="1276"/>
        <w:jc w:val="both"/>
      </w:pPr>
      <w:r w:rsidRPr="00D05B21">
        <w:t xml:space="preserve">w procedurze wydawania zaświadczeń do celów </w:t>
      </w:r>
      <w:proofErr w:type="spellStart"/>
      <w:r w:rsidRPr="00D05B21">
        <w:t>emerytalno</w:t>
      </w:r>
      <w:proofErr w:type="spellEnd"/>
      <w:r w:rsidRPr="00D05B21">
        <w:t xml:space="preserve"> – rentowych potwierdzających status</w:t>
      </w:r>
    </w:p>
    <w:p w14:paraId="592EC6B1" w14:textId="77777777" w:rsidR="00801D05" w:rsidRPr="00D05B21" w:rsidRDefault="00801D05" w:rsidP="00801D05">
      <w:pPr>
        <w:pStyle w:val="Akapitzlist"/>
        <w:numPr>
          <w:ilvl w:val="2"/>
          <w:numId w:val="2"/>
        </w:numPr>
        <w:spacing w:line="276" w:lineRule="auto"/>
        <w:ind w:left="1276"/>
        <w:jc w:val="both"/>
      </w:pPr>
      <w:r w:rsidRPr="00D05B21">
        <w:t xml:space="preserve">oraz pobierane świadczenia, do stażu pracy oraz innych potwierdzających Odbiorcami Pani/Pana danych osobowych będą </w:t>
      </w:r>
      <w:r w:rsidRPr="00D05B21">
        <w:rPr>
          <w:color w:val="000000"/>
        </w:rPr>
        <w:t xml:space="preserve">wyłącznie podmioty uprawnione do uzyskania danych osobowych na podstawie przepisów prawa. </w:t>
      </w:r>
    </w:p>
    <w:p w14:paraId="72895794" w14:textId="77777777" w:rsidR="00801D05" w:rsidRPr="00D05B21" w:rsidRDefault="00801D05" w:rsidP="00801D05">
      <w:pPr>
        <w:pStyle w:val="Akapitzlist"/>
        <w:numPr>
          <w:ilvl w:val="0"/>
          <w:numId w:val="1"/>
        </w:numPr>
        <w:spacing w:after="120" w:line="276" w:lineRule="auto"/>
        <w:jc w:val="both"/>
      </w:pPr>
      <w:r w:rsidRPr="00D05B21">
        <w:t>Pani/Pana dane osobowe przechowywane będą w czasie określonym przepisami prawa</w:t>
      </w:r>
      <w:r>
        <w:t xml:space="preserve"> i </w:t>
      </w:r>
      <w:r w:rsidRPr="00D05B21">
        <w:t>zgodnie z instrukcją kancelaryjną.</w:t>
      </w:r>
    </w:p>
    <w:p w14:paraId="19F1BC75" w14:textId="77777777" w:rsidR="00801D05" w:rsidRPr="00D05B21" w:rsidRDefault="00801D05" w:rsidP="00801D05">
      <w:pPr>
        <w:pStyle w:val="Akapitzlist"/>
        <w:numPr>
          <w:ilvl w:val="0"/>
          <w:numId w:val="1"/>
        </w:numPr>
        <w:spacing w:after="120" w:line="276" w:lineRule="auto"/>
        <w:jc w:val="both"/>
      </w:pPr>
      <w:r w:rsidRPr="00D05B21">
        <w:t>Przysługuje Pani/Panu prawo dostępu do swoich danych osobowych, ich sprostowania oraz ograniczenia przetwarzania.</w:t>
      </w:r>
    </w:p>
    <w:p w14:paraId="69D7995C" w14:textId="77777777" w:rsidR="00801D05" w:rsidRPr="00D05B21" w:rsidRDefault="00801D05" w:rsidP="00801D05">
      <w:pPr>
        <w:pStyle w:val="Akapitzlist"/>
        <w:numPr>
          <w:ilvl w:val="0"/>
          <w:numId w:val="1"/>
        </w:numPr>
        <w:spacing w:after="120" w:line="276" w:lineRule="auto"/>
        <w:jc w:val="both"/>
      </w:pPr>
      <w:r w:rsidRPr="00D05B21">
        <w:t>Przysługuje Pani/Panu prawo wniesienia skargi do organu nadzorczego - Prezesa Urzędu Ochrony Danych Osobowych.</w:t>
      </w:r>
    </w:p>
    <w:p w14:paraId="0F235BDB" w14:textId="77777777" w:rsidR="00801D05" w:rsidRPr="00D05B21" w:rsidRDefault="00801D05" w:rsidP="00801D05">
      <w:pPr>
        <w:pStyle w:val="Akapitzlist"/>
        <w:numPr>
          <w:ilvl w:val="0"/>
          <w:numId w:val="1"/>
        </w:numPr>
        <w:spacing w:after="120" w:line="276" w:lineRule="auto"/>
        <w:jc w:val="both"/>
      </w:pPr>
      <w:r w:rsidRPr="00D05B21">
        <w:t>Dane nie będą przetwarzane w celu zautomatyzowanego podjęcia decyzji.</w:t>
      </w:r>
    </w:p>
    <w:p w14:paraId="5A879695" w14:textId="77777777" w:rsidR="00801D05" w:rsidRPr="00D05B21" w:rsidRDefault="00801D05" w:rsidP="00801D05">
      <w:pPr>
        <w:pStyle w:val="Akapitzlist"/>
        <w:numPr>
          <w:ilvl w:val="0"/>
          <w:numId w:val="1"/>
        </w:numPr>
        <w:spacing w:after="120" w:line="276" w:lineRule="auto"/>
        <w:jc w:val="both"/>
      </w:pPr>
      <w:r w:rsidRPr="00D05B21">
        <w:t>Nie planuje się przekazywania danych osobowych do państwa trzeciego.</w:t>
      </w:r>
    </w:p>
    <w:p w14:paraId="315FDACD" w14:textId="1EA8AA8C" w:rsidR="00FC27BD" w:rsidRDefault="00801D05" w:rsidP="00801D05">
      <w:r>
        <w:t>Pani/Pana dane osobowe będą przechowywane przez okres prowadzenia korespondencji, trwania procedury wydawania zaświadczeń do celów emerytalno-rentowych oraz innych potwierdzających udzielone przez Urząd wsparcie, a po jego upływie przez okres niezbędny do realizacji obowiązków Administratora.</w:t>
      </w:r>
    </w:p>
    <w:sectPr w:rsidR="00FC2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619CD"/>
    <w:multiLevelType w:val="hybridMultilevel"/>
    <w:tmpl w:val="6082DE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B1F7A"/>
    <w:multiLevelType w:val="hybridMultilevel"/>
    <w:tmpl w:val="D8EEC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AE25F1E">
      <w:start w:val="1"/>
      <w:numFmt w:val="decimal"/>
      <w:lvlText w:val="%3)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05"/>
    <w:rsid w:val="00801D05"/>
    <w:rsid w:val="00FC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7C3"/>
  <w15:chartTrackingRefBased/>
  <w15:docId w15:val="{B1577EE3-E326-4074-ABC6-4D0AD818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1D05"/>
    <w:pPr>
      <w:suppressAutoHyphens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01D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oslaw.rudawski@formic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1</cp:revision>
  <dcterms:created xsi:type="dcterms:W3CDTF">2021-02-10T11:48:00Z</dcterms:created>
  <dcterms:modified xsi:type="dcterms:W3CDTF">2021-02-10T11:49:00Z</dcterms:modified>
</cp:coreProperties>
</file>